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6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1160"/>
        <w:gridCol w:w="1321"/>
        <w:gridCol w:w="97"/>
        <w:gridCol w:w="1417"/>
        <w:gridCol w:w="825"/>
        <w:gridCol w:w="142"/>
        <w:gridCol w:w="167"/>
        <w:gridCol w:w="1109"/>
        <w:gridCol w:w="25"/>
        <w:gridCol w:w="1396"/>
      </w:tblGrid>
      <w:tr w:rsidR="000F6DD0" w:rsidRPr="000F6DD0" w14:paraId="73E4B9A4" w14:textId="77777777" w:rsidTr="0056526A">
        <w:tc>
          <w:tcPr>
            <w:tcW w:w="9468" w:type="dxa"/>
            <w:gridSpan w:val="11"/>
            <w:shd w:val="solid" w:color="auto" w:fill="auto"/>
          </w:tcPr>
          <w:p w14:paraId="637AAA50" w14:textId="77777777" w:rsidR="00293C42" w:rsidRPr="000F6DD0" w:rsidRDefault="00293C42">
            <w:pPr>
              <w:jc w:val="center"/>
              <w:rPr>
                <w:rFonts w:ascii="Arial" w:hAnsi="Arial" w:cs="Arial"/>
                <w:sz w:val="22"/>
                <w:szCs w:val="22"/>
              </w:rPr>
            </w:pPr>
            <w:r w:rsidRPr="000F6DD0">
              <w:rPr>
                <w:rFonts w:ascii="Arial" w:hAnsi="Arial" w:cs="Arial"/>
                <w:b/>
                <w:sz w:val="22"/>
                <w:szCs w:val="22"/>
              </w:rPr>
              <w:t>ITEM DETAILS</w:t>
            </w:r>
          </w:p>
        </w:tc>
      </w:tr>
      <w:tr w:rsidR="000F6DD0" w:rsidRPr="000F6DD0" w14:paraId="2EB02295" w14:textId="77777777" w:rsidTr="0056526A">
        <w:tblPrEx>
          <w:tblBorders>
            <w:insideH w:val="single" w:sz="6" w:space="0" w:color="auto"/>
            <w:insideV w:val="single" w:sz="6" w:space="0" w:color="auto"/>
          </w:tblBorders>
        </w:tblPrEx>
        <w:tc>
          <w:tcPr>
            <w:tcW w:w="1809" w:type="dxa"/>
            <w:shd w:val="pct5" w:color="auto" w:fill="auto"/>
          </w:tcPr>
          <w:p w14:paraId="28B2CF13" w14:textId="77777777" w:rsidR="00293C42" w:rsidRPr="000F6DD0" w:rsidRDefault="00293C42">
            <w:pPr>
              <w:rPr>
                <w:rFonts w:ascii="Arial" w:hAnsi="Arial" w:cs="Arial"/>
                <w:b/>
                <w:sz w:val="22"/>
                <w:szCs w:val="22"/>
              </w:rPr>
            </w:pPr>
            <w:r w:rsidRPr="000F6DD0">
              <w:rPr>
                <w:rFonts w:ascii="Arial" w:hAnsi="Arial" w:cs="Arial"/>
                <w:b/>
                <w:sz w:val="22"/>
                <w:szCs w:val="22"/>
              </w:rPr>
              <w:t>Name of Item</w:t>
            </w:r>
          </w:p>
          <w:p w14:paraId="6EBEE78A" w14:textId="77777777" w:rsidR="00293C42" w:rsidRPr="000F6DD0" w:rsidRDefault="00293C42">
            <w:pPr>
              <w:rPr>
                <w:rFonts w:ascii="Arial" w:hAnsi="Arial" w:cs="Arial"/>
                <w:b/>
                <w:sz w:val="22"/>
                <w:szCs w:val="22"/>
              </w:rPr>
            </w:pPr>
          </w:p>
        </w:tc>
        <w:tc>
          <w:tcPr>
            <w:tcW w:w="7659" w:type="dxa"/>
            <w:gridSpan w:val="10"/>
          </w:tcPr>
          <w:p w14:paraId="2CC57898" w14:textId="40498C49" w:rsidR="00293C42" w:rsidRPr="000F6DD0" w:rsidRDefault="00615BB7" w:rsidP="003A138A">
            <w:pPr>
              <w:rPr>
                <w:rFonts w:ascii="Arial" w:hAnsi="Arial" w:cs="Arial"/>
                <w:b/>
                <w:sz w:val="22"/>
                <w:szCs w:val="22"/>
              </w:rPr>
            </w:pPr>
            <w:r w:rsidRPr="000F6DD0">
              <w:rPr>
                <w:rFonts w:ascii="Arial" w:hAnsi="Arial" w:cs="Arial"/>
                <w:b/>
                <w:sz w:val="22"/>
                <w:szCs w:val="22"/>
              </w:rPr>
              <w:t>Federation Mansion</w:t>
            </w:r>
          </w:p>
        </w:tc>
      </w:tr>
      <w:tr w:rsidR="000F6DD0" w:rsidRPr="000F6DD0" w14:paraId="720B8A3E" w14:textId="77777777" w:rsidTr="0056526A">
        <w:tblPrEx>
          <w:tblBorders>
            <w:insideH w:val="single" w:sz="6" w:space="0" w:color="auto"/>
            <w:insideV w:val="single" w:sz="6" w:space="0" w:color="auto"/>
          </w:tblBorders>
        </w:tblPrEx>
        <w:tc>
          <w:tcPr>
            <w:tcW w:w="1809" w:type="dxa"/>
            <w:shd w:val="pct5" w:color="auto" w:fill="auto"/>
          </w:tcPr>
          <w:p w14:paraId="362B6CEB" w14:textId="77777777" w:rsidR="00293C42" w:rsidRPr="000F6DD0" w:rsidRDefault="00293C42">
            <w:pPr>
              <w:rPr>
                <w:rFonts w:ascii="Arial" w:hAnsi="Arial" w:cs="Arial"/>
                <w:b/>
                <w:sz w:val="22"/>
                <w:szCs w:val="22"/>
              </w:rPr>
            </w:pPr>
            <w:r w:rsidRPr="000F6DD0">
              <w:rPr>
                <w:rFonts w:ascii="Arial" w:hAnsi="Arial" w:cs="Arial"/>
                <w:b/>
                <w:sz w:val="22"/>
                <w:szCs w:val="22"/>
              </w:rPr>
              <w:t>O</w:t>
            </w:r>
            <w:bookmarkStart w:id="0" w:name="Text16"/>
            <w:r w:rsidRPr="000F6DD0">
              <w:rPr>
                <w:rFonts w:ascii="Arial" w:hAnsi="Arial" w:cs="Arial"/>
                <w:b/>
                <w:sz w:val="22"/>
                <w:szCs w:val="22"/>
              </w:rPr>
              <w:t>ther Name/s</w:t>
            </w:r>
          </w:p>
          <w:p w14:paraId="3AFE5574" w14:textId="77777777" w:rsidR="00293C42" w:rsidRPr="000F6DD0" w:rsidRDefault="00293C42">
            <w:pPr>
              <w:rPr>
                <w:rFonts w:ascii="Arial" w:hAnsi="Arial" w:cs="Arial"/>
                <w:b/>
                <w:sz w:val="22"/>
                <w:szCs w:val="22"/>
              </w:rPr>
            </w:pPr>
            <w:r w:rsidRPr="000F6DD0">
              <w:rPr>
                <w:rFonts w:ascii="Arial" w:hAnsi="Arial" w:cs="Arial"/>
                <w:b/>
                <w:sz w:val="22"/>
                <w:szCs w:val="22"/>
              </w:rPr>
              <w:t>Former Name/s</w:t>
            </w:r>
          </w:p>
        </w:tc>
        <w:bookmarkEnd w:id="0"/>
        <w:tc>
          <w:tcPr>
            <w:tcW w:w="7659" w:type="dxa"/>
            <w:gridSpan w:val="10"/>
            <w:tcBorders>
              <w:top w:val="nil"/>
            </w:tcBorders>
          </w:tcPr>
          <w:p w14:paraId="4A211410" w14:textId="3CDD8676" w:rsidR="00293C42" w:rsidRPr="000F6DD0" w:rsidRDefault="00615BB7" w:rsidP="00AA5B3C">
            <w:pPr>
              <w:rPr>
                <w:rFonts w:ascii="Arial" w:hAnsi="Arial" w:cs="Arial"/>
                <w:sz w:val="22"/>
                <w:szCs w:val="22"/>
              </w:rPr>
            </w:pPr>
            <w:r w:rsidRPr="000F6DD0">
              <w:rPr>
                <w:rFonts w:ascii="Arial" w:hAnsi="Arial" w:cs="Arial"/>
                <w:sz w:val="22"/>
                <w:szCs w:val="22"/>
              </w:rPr>
              <w:t>72-76 Campbell Parade, Bondi Beach</w:t>
            </w:r>
          </w:p>
        </w:tc>
      </w:tr>
      <w:tr w:rsidR="000F6DD0" w:rsidRPr="000F6DD0" w14:paraId="71E9D74A" w14:textId="77777777" w:rsidTr="0056526A">
        <w:tblPrEx>
          <w:tblBorders>
            <w:insideH w:val="single" w:sz="6" w:space="0" w:color="auto"/>
            <w:insideV w:val="single" w:sz="6" w:space="0" w:color="auto"/>
          </w:tblBorders>
        </w:tblPrEx>
        <w:tc>
          <w:tcPr>
            <w:tcW w:w="1809" w:type="dxa"/>
            <w:shd w:val="pct5" w:color="auto" w:fill="auto"/>
          </w:tcPr>
          <w:p w14:paraId="3FC363F6" w14:textId="77777777" w:rsidR="00293C42" w:rsidRPr="000F6DD0" w:rsidRDefault="00293C42">
            <w:pPr>
              <w:rPr>
                <w:rFonts w:ascii="Arial" w:hAnsi="Arial" w:cs="Arial"/>
                <w:b/>
                <w:sz w:val="22"/>
                <w:szCs w:val="22"/>
              </w:rPr>
            </w:pPr>
            <w:r w:rsidRPr="000F6DD0">
              <w:rPr>
                <w:rFonts w:ascii="Arial" w:hAnsi="Arial" w:cs="Arial"/>
                <w:b/>
                <w:sz w:val="22"/>
                <w:szCs w:val="22"/>
              </w:rPr>
              <w:t>Item type</w:t>
            </w:r>
          </w:p>
          <w:p w14:paraId="45DE9C86" w14:textId="77777777" w:rsidR="00293C42" w:rsidRPr="000F6DD0" w:rsidRDefault="00293C42">
            <w:pPr>
              <w:rPr>
                <w:rFonts w:ascii="Arial" w:hAnsi="Arial" w:cs="Arial"/>
                <w:b/>
                <w:sz w:val="22"/>
                <w:szCs w:val="22"/>
              </w:rPr>
            </w:pPr>
          </w:p>
        </w:tc>
        <w:tc>
          <w:tcPr>
            <w:tcW w:w="7659" w:type="dxa"/>
            <w:gridSpan w:val="10"/>
          </w:tcPr>
          <w:p w14:paraId="08279773" w14:textId="1C6E19B8" w:rsidR="001B0127" w:rsidRPr="000F6DD0" w:rsidRDefault="00023C0A">
            <w:pPr>
              <w:rPr>
                <w:rFonts w:ascii="Arial" w:hAnsi="Arial" w:cs="Arial"/>
                <w:sz w:val="22"/>
                <w:szCs w:val="22"/>
              </w:rPr>
            </w:pPr>
            <w:r w:rsidRPr="000F6DD0">
              <w:rPr>
                <w:rFonts w:ascii="Arial" w:hAnsi="Arial" w:cs="Arial"/>
                <w:sz w:val="22"/>
                <w:szCs w:val="22"/>
              </w:rPr>
              <w:t>Built</w:t>
            </w:r>
          </w:p>
        </w:tc>
      </w:tr>
      <w:tr w:rsidR="000F6DD0" w:rsidRPr="000F6DD0" w14:paraId="3284F6F9" w14:textId="77777777" w:rsidTr="0056526A">
        <w:tblPrEx>
          <w:tblBorders>
            <w:insideH w:val="single" w:sz="6" w:space="0" w:color="auto"/>
            <w:insideV w:val="single" w:sz="6" w:space="0" w:color="auto"/>
          </w:tblBorders>
        </w:tblPrEx>
        <w:tc>
          <w:tcPr>
            <w:tcW w:w="1809" w:type="dxa"/>
            <w:shd w:val="pct5" w:color="auto" w:fill="auto"/>
          </w:tcPr>
          <w:p w14:paraId="32F51AC9" w14:textId="77777777" w:rsidR="00293C42" w:rsidRPr="000F6DD0" w:rsidRDefault="00293C42">
            <w:pPr>
              <w:rPr>
                <w:rFonts w:ascii="Arial" w:hAnsi="Arial" w:cs="Arial"/>
                <w:b/>
                <w:sz w:val="22"/>
                <w:szCs w:val="22"/>
              </w:rPr>
            </w:pPr>
            <w:r w:rsidRPr="000F6DD0">
              <w:rPr>
                <w:rFonts w:ascii="Arial" w:hAnsi="Arial" w:cs="Arial"/>
                <w:b/>
                <w:sz w:val="22"/>
                <w:szCs w:val="22"/>
              </w:rPr>
              <w:t>Item group</w:t>
            </w:r>
          </w:p>
          <w:p w14:paraId="00114FE3" w14:textId="77777777" w:rsidR="00293C42" w:rsidRPr="000F6DD0" w:rsidRDefault="00293C42">
            <w:pPr>
              <w:rPr>
                <w:rFonts w:ascii="Arial" w:hAnsi="Arial" w:cs="Arial"/>
                <w:b/>
                <w:sz w:val="22"/>
                <w:szCs w:val="22"/>
              </w:rPr>
            </w:pPr>
          </w:p>
        </w:tc>
        <w:tc>
          <w:tcPr>
            <w:tcW w:w="7659" w:type="dxa"/>
            <w:gridSpan w:val="10"/>
          </w:tcPr>
          <w:p w14:paraId="33327A27" w14:textId="36CE35E6" w:rsidR="001B0127" w:rsidRPr="000F6DD0" w:rsidRDefault="00023C0A">
            <w:pPr>
              <w:rPr>
                <w:rFonts w:ascii="Arial" w:hAnsi="Arial" w:cs="Arial"/>
                <w:sz w:val="22"/>
                <w:szCs w:val="22"/>
              </w:rPr>
            </w:pPr>
            <w:r w:rsidRPr="000F6DD0">
              <w:rPr>
                <w:rFonts w:ascii="Arial" w:hAnsi="Arial" w:cs="Arial"/>
                <w:sz w:val="22"/>
                <w:szCs w:val="22"/>
              </w:rPr>
              <w:t xml:space="preserve">Flat Building </w:t>
            </w:r>
          </w:p>
        </w:tc>
      </w:tr>
      <w:tr w:rsidR="000F6DD0" w:rsidRPr="000F6DD0" w14:paraId="6BB80507" w14:textId="77777777" w:rsidTr="0056526A">
        <w:tblPrEx>
          <w:tblBorders>
            <w:insideH w:val="single" w:sz="6" w:space="0" w:color="auto"/>
            <w:insideV w:val="single" w:sz="6" w:space="0" w:color="auto"/>
          </w:tblBorders>
        </w:tblPrEx>
        <w:tc>
          <w:tcPr>
            <w:tcW w:w="1809" w:type="dxa"/>
            <w:shd w:val="pct5" w:color="auto" w:fill="auto"/>
          </w:tcPr>
          <w:p w14:paraId="3203768A" w14:textId="77777777" w:rsidR="00293C42" w:rsidRPr="000F6DD0" w:rsidRDefault="00293C42">
            <w:pPr>
              <w:rPr>
                <w:rFonts w:ascii="Arial" w:hAnsi="Arial" w:cs="Arial"/>
                <w:b/>
                <w:sz w:val="22"/>
                <w:szCs w:val="22"/>
              </w:rPr>
            </w:pPr>
            <w:r w:rsidRPr="000F6DD0">
              <w:rPr>
                <w:rFonts w:ascii="Arial" w:hAnsi="Arial" w:cs="Arial"/>
                <w:b/>
                <w:sz w:val="22"/>
                <w:szCs w:val="22"/>
              </w:rPr>
              <w:t>Item category</w:t>
            </w:r>
          </w:p>
          <w:p w14:paraId="49E75BEE" w14:textId="77777777" w:rsidR="00293C42" w:rsidRPr="000F6DD0" w:rsidRDefault="00293C42">
            <w:pPr>
              <w:rPr>
                <w:rFonts w:ascii="Arial" w:hAnsi="Arial" w:cs="Arial"/>
                <w:b/>
                <w:sz w:val="22"/>
                <w:szCs w:val="22"/>
              </w:rPr>
            </w:pPr>
          </w:p>
        </w:tc>
        <w:tc>
          <w:tcPr>
            <w:tcW w:w="7659" w:type="dxa"/>
            <w:gridSpan w:val="10"/>
          </w:tcPr>
          <w:p w14:paraId="4BBEA475" w14:textId="2D20EBE3" w:rsidR="005F1F3A" w:rsidRPr="000F6DD0" w:rsidRDefault="00D8545A" w:rsidP="003A138A">
            <w:pPr>
              <w:pStyle w:val="Header"/>
              <w:tabs>
                <w:tab w:val="clear" w:pos="4153"/>
                <w:tab w:val="clear" w:pos="8306"/>
              </w:tabs>
              <w:rPr>
                <w:rFonts w:ascii="Arial" w:hAnsi="Arial" w:cs="Arial"/>
                <w:sz w:val="22"/>
                <w:szCs w:val="22"/>
              </w:rPr>
            </w:pPr>
            <w:r w:rsidRPr="000F6DD0">
              <w:rPr>
                <w:rFonts w:ascii="Arial" w:hAnsi="Arial" w:cs="Arial"/>
                <w:sz w:val="22"/>
                <w:szCs w:val="22"/>
              </w:rPr>
              <w:t>Flat</w:t>
            </w:r>
          </w:p>
        </w:tc>
      </w:tr>
      <w:tr w:rsidR="000F6DD0" w:rsidRPr="000F6DD0" w14:paraId="5A34F2CD" w14:textId="77777777" w:rsidTr="0056526A">
        <w:tblPrEx>
          <w:tblBorders>
            <w:insideH w:val="single" w:sz="6" w:space="0" w:color="auto"/>
            <w:insideV w:val="single" w:sz="6" w:space="0" w:color="auto"/>
          </w:tblBorders>
        </w:tblPrEx>
        <w:tc>
          <w:tcPr>
            <w:tcW w:w="1809" w:type="dxa"/>
            <w:shd w:val="pct5" w:color="auto" w:fill="auto"/>
          </w:tcPr>
          <w:p w14:paraId="0DA5C64C" w14:textId="77777777" w:rsidR="00293C42" w:rsidRPr="000F6DD0" w:rsidRDefault="00293C42">
            <w:pPr>
              <w:rPr>
                <w:rFonts w:ascii="Arial" w:hAnsi="Arial" w:cs="Arial"/>
                <w:b/>
                <w:sz w:val="22"/>
                <w:szCs w:val="22"/>
              </w:rPr>
            </w:pPr>
            <w:r w:rsidRPr="000F6DD0">
              <w:rPr>
                <w:rFonts w:ascii="Arial" w:hAnsi="Arial" w:cs="Arial"/>
                <w:b/>
                <w:sz w:val="22"/>
                <w:szCs w:val="22"/>
              </w:rPr>
              <w:t>Area, Group, or Collection Name</w:t>
            </w:r>
          </w:p>
        </w:tc>
        <w:tc>
          <w:tcPr>
            <w:tcW w:w="7659" w:type="dxa"/>
            <w:gridSpan w:val="10"/>
          </w:tcPr>
          <w:p w14:paraId="2BB502B0" w14:textId="09F5CC4E" w:rsidR="00293C42" w:rsidRPr="000F6DD0" w:rsidRDefault="00023C0A">
            <w:pPr>
              <w:rPr>
                <w:rFonts w:ascii="Arial" w:hAnsi="Arial" w:cs="Arial"/>
                <w:sz w:val="22"/>
                <w:szCs w:val="22"/>
              </w:rPr>
            </w:pPr>
            <w:r w:rsidRPr="000F6DD0">
              <w:rPr>
                <w:rFonts w:ascii="Arial" w:hAnsi="Arial" w:cs="Arial"/>
                <w:sz w:val="22"/>
                <w:szCs w:val="22"/>
              </w:rPr>
              <w:t>Unknown</w:t>
            </w:r>
          </w:p>
        </w:tc>
      </w:tr>
      <w:tr w:rsidR="000F6DD0" w:rsidRPr="000F6DD0" w14:paraId="41D97571" w14:textId="77777777" w:rsidTr="0056526A">
        <w:tblPrEx>
          <w:tblBorders>
            <w:insideH w:val="single" w:sz="6" w:space="0" w:color="auto"/>
            <w:insideV w:val="single" w:sz="6" w:space="0" w:color="auto"/>
          </w:tblBorders>
        </w:tblPrEx>
        <w:tc>
          <w:tcPr>
            <w:tcW w:w="1809" w:type="dxa"/>
            <w:tcBorders>
              <w:bottom w:val="nil"/>
            </w:tcBorders>
            <w:shd w:val="pct5" w:color="auto" w:fill="auto"/>
          </w:tcPr>
          <w:p w14:paraId="3C538CA6" w14:textId="77777777" w:rsidR="00293C42" w:rsidRPr="000F6DD0" w:rsidRDefault="00293C42">
            <w:pPr>
              <w:rPr>
                <w:rFonts w:ascii="Arial" w:hAnsi="Arial" w:cs="Arial"/>
                <w:b/>
                <w:sz w:val="22"/>
                <w:szCs w:val="22"/>
              </w:rPr>
            </w:pPr>
            <w:r w:rsidRPr="000F6DD0">
              <w:rPr>
                <w:rFonts w:ascii="Arial" w:hAnsi="Arial" w:cs="Arial"/>
                <w:b/>
                <w:sz w:val="22"/>
                <w:szCs w:val="22"/>
              </w:rPr>
              <w:t>Street number</w:t>
            </w:r>
          </w:p>
          <w:p w14:paraId="6C477E8A" w14:textId="77777777" w:rsidR="00293C42" w:rsidRPr="000F6DD0" w:rsidRDefault="00293C42">
            <w:pPr>
              <w:rPr>
                <w:rFonts w:ascii="Arial" w:hAnsi="Arial" w:cs="Arial"/>
                <w:b/>
                <w:sz w:val="22"/>
                <w:szCs w:val="22"/>
              </w:rPr>
            </w:pPr>
          </w:p>
        </w:tc>
        <w:tc>
          <w:tcPr>
            <w:tcW w:w="7659" w:type="dxa"/>
            <w:gridSpan w:val="10"/>
          </w:tcPr>
          <w:p w14:paraId="0DCE63DB" w14:textId="789E4701" w:rsidR="00293C42" w:rsidRPr="000F6DD0" w:rsidRDefault="00615BB7">
            <w:pPr>
              <w:rPr>
                <w:rFonts w:ascii="Arial" w:hAnsi="Arial" w:cs="Arial"/>
                <w:sz w:val="22"/>
                <w:szCs w:val="22"/>
              </w:rPr>
            </w:pPr>
            <w:r w:rsidRPr="000F6DD0">
              <w:rPr>
                <w:rFonts w:ascii="Arial" w:hAnsi="Arial" w:cs="Arial"/>
                <w:sz w:val="22"/>
                <w:szCs w:val="22"/>
              </w:rPr>
              <w:t>72-76</w:t>
            </w:r>
          </w:p>
        </w:tc>
      </w:tr>
      <w:tr w:rsidR="000F6DD0" w:rsidRPr="000F6DD0" w14:paraId="7A202892" w14:textId="77777777" w:rsidTr="0056526A">
        <w:tblPrEx>
          <w:tblBorders>
            <w:insideH w:val="single" w:sz="6" w:space="0" w:color="auto"/>
            <w:insideV w:val="single" w:sz="6" w:space="0" w:color="auto"/>
          </w:tblBorders>
        </w:tblPrEx>
        <w:tc>
          <w:tcPr>
            <w:tcW w:w="1809" w:type="dxa"/>
            <w:shd w:val="pct5" w:color="auto" w:fill="auto"/>
          </w:tcPr>
          <w:p w14:paraId="4E7B4252" w14:textId="77777777" w:rsidR="00293C42" w:rsidRPr="000F6DD0" w:rsidRDefault="00293C42">
            <w:pPr>
              <w:rPr>
                <w:rFonts w:ascii="Arial" w:hAnsi="Arial" w:cs="Arial"/>
                <w:b/>
                <w:sz w:val="22"/>
                <w:szCs w:val="22"/>
              </w:rPr>
            </w:pPr>
            <w:r w:rsidRPr="000F6DD0">
              <w:rPr>
                <w:rFonts w:ascii="Arial" w:hAnsi="Arial" w:cs="Arial"/>
                <w:b/>
                <w:sz w:val="22"/>
                <w:szCs w:val="22"/>
              </w:rPr>
              <w:t>Street name</w:t>
            </w:r>
          </w:p>
          <w:p w14:paraId="69AC2E8F" w14:textId="77777777" w:rsidR="00293C42" w:rsidRPr="000F6DD0" w:rsidRDefault="00293C42">
            <w:pPr>
              <w:rPr>
                <w:rFonts w:ascii="Arial" w:hAnsi="Arial" w:cs="Arial"/>
                <w:b/>
                <w:sz w:val="22"/>
                <w:szCs w:val="22"/>
              </w:rPr>
            </w:pPr>
          </w:p>
        </w:tc>
        <w:tc>
          <w:tcPr>
            <w:tcW w:w="7659" w:type="dxa"/>
            <w:gridSpan w:val="10"/>
          </w:tcPr>
          <w:p w14:paraId="0D831DF0" w14:textId="75680C5B" w:rsidR="00545FDC" w:rsidRPr="000F6DD0" w:rsidRDefault="00615BB7" w:rsidP="00AF09D4">
            <w:pPr>
              <w:rPr>
                <w:rFonts w:ascii="Arial" w:hAnsi="Arial" w:cs="Arial"/>
                <w:sz w:val="22"/>
                <w:szCs w:val="22"/>
              </w:rPr>
            </w:pPr>
            <w:r w:rsidRPr="000F6DD0">
              <w:rPr>
                <w:rFonts w:ascii="Arial" w:hAnsi="Arial" w:cs="Arial"/>
                <w:sz w:val="22"/>
                <w:szCs w:val="22"/>
              </w:rPr>
              <w:t>Campbell Parade</w:t>
            </w:r>
          </w:p>
        </w:tc>
      </w:tr>
      <w:tr w:rsidR="000F6DD0" w:rsidRPr="000F6DD0" w14:paraId="7786CBB9" w14:textId="77777777" w:rsidTr="0056526A">
        <w:tblPrEx>
          <w:tblBorders>
            <w:insideH w:val="single" w:sz="6" w:space="0" w:color="auto"/>
            <w:insideV w:val="single" w:sz="6" w:space="0" w:color="auto"/>
          </w:tblBorders>
        </w:tblPrEx>
        <w:tc>
          <w:tcPr>
            <w:tcW w:w="1809" w:type="dxa"/>
            <w:shd w:val="pct5" w:color="auto" w:fill="auto"/>
          </w:tcPr>
          <w:p w14:paraId="3EC16592" w14:textId="77777777" w:rsidR="00293C42" w:rsidRPr="000F6DD0" w:rsidRDefault="00293C42">
            <w:pPr>
              <w:rPr>
                <w:rFonts w:ascii="Arial" w:hAnsi="Arial" w:cs="Arial"/>
                <w:b/>
                <w:sz w:val="22"/>
                <w:szCs w:val="22"/>
              </w:rPr>
            </w:pPr>
            <w:r w:rsidRPr="000F6DD0">
              <w:rPr>
                <w:rFonts w:ascii="Arial" w:hAnsi="Arial" w:cs="Arial"/>
                <w:b/>
                <w:sz w:val="22"/>
                <w:szCs w:val="22"/>
              </w:rPr>
              <w:t>S</w:t>
            </w:r>
            <w:bookmarkStart w:id="1" w:name="Text17"/>
            <w:r w:rsidRPr="000F6DD0">
              <w:rPr>
                <w:rFonts w:ascii="Arial" w:hAnsi="Arial" w:cs="Arial"/>
                <w:b/>
                <w:sz w:val="22"/>
                <w:szCs w:val="22"/>
              </w:rPr>
              <w:t>uburb/town</w:t>
            </w:r>
          </w:p>
          <w:p w14:paraId="1C6267AF" w14:textId="77777777" w:rsidR="00293C42" w:rsidRPr="000F6DD0" w:rsidRDefault="00293C42">
            <w:pPr>
              <w:rPr>
                <w:rFonts w:ascii="Arial" w:hAnsi="Arial" w:cs="Arial"/>
                <w:b/>
                <w:sz w:val="22"/>
                <w:szCs w:val="22"/>
              </w:rPr>
            </w:pPr>
          </w:p>
        </w:tc>
        <w:tc>
          <w:tcPr>
            <w:tcW w:w="4820" w:type="dxa"/>
            <w:gridSpan w:val="5"/>
          </w:tcPr>
          <w:p w14:paraId="06306FA8" w14:textId="1779D0FE" w:rsidR="00293C42" w:rsidRPr="000F6DD0" w:rsidRDefault="00615BB7">
            <w:pPr>
              <w:pStyle w:val="Header"/>
              <w:tabs>
                <w:tab w:val="clear" w:pos="4153"/>
                <w:tab w:val="clear" w:pos="8306"/>
              </w:tabs>
              <w:rPr>
                <w:rFonts w:ascii="Arial" w:hAnsi="Arial" w:cs="Arial"/>
                <w:sz w:val="22"/>
                <w:szCs w:val="22"/>
              </w:rPr>
            </w:pPr>
            <w:r w:rsidRPr="000F6DD0">
              <w:rPr>
                <w:rFonts w:ascii="Arial" w:hAnsi="Arial" w:cs="Arial"/>
                <w:sz w:val="22"/>
                <w:szCs w:val="22"/>
              </w:rPr>
              <w:t>Bondi Beach</w:t>
            </w:r>
          </w:p>
        </w:tc>
        <w:tc>
          <w:tcPr>
            <w:tcW w:w="1418" w:type="dxa"/>
            <w:gridSpan w:val="3"/>
            <w:shd w:val="pct5" w:color="auto" w:fill="auto"/>
          </w:tcPr>
          <w:p w14:paraId="0B3833A9" w14:textId="77777777" w:rsidR="00293C42" w:rsidRPr="000F6DD0" w:rsidRDefault="00293C42">
            <w:pPr>
              <w:ind w:left="34" w:hanging="34"/>
              <w:jc w:val="right"/>
              <w:rPr>
                <w:rFonts w:ascii="Arial" w:hAnsi="Arial" w:cs="Arial"/>
                <w:sz w:val="22"/>
                <w:szCs w:val="22"/>
              </w:rPr>
            </w:pPr>
            <w:r w:rsidRPr="000F6DD0">
              <w:rPr>
                <w:rFonts w:ascii="Arial" w:hAnsi="Arial" w:cs="Arial"/>
                <w:b/>
                <w:sz w:val="22"/>
                <w:szCs w:val="22"/>
              </w:rPr>
              <w:t>Postcode</w:t>
            </w:r>
          </w:p>
        </w:tc>
        <w:bookmarkEnd w:id="1"/>
        <w:tc>
          <w:tcPr>
            <w:tcW w:w="1421" w:type="dxa"/>
            <w:gridSpan w:val="2"/>
          </w:tcPr>
          <w:p w14:paraId="062293A5" w14:textId="456DD985" w:rsidR="00293C42" w:rsidRPr="000F6DD0" w:rsidRDefault="00615BB7">
            <w:pPr>
              <w:rPr>
                <w:rFonts w:ascii="Arial" w:hAnsi="Arial" w:cs="Arial"/>
                <w:sz w:val="22"/>
                <w:szCs w:val="22"/>
              </w:rPr>
            </w:pPr>
            <w:r w:rsidRPr="000F6DD0">
              <w:rPr>
                <w:rFonts w:ascii="Arial" w:hAnsi="Arial" w:cs="Arial"/>
                <w:sz w:val="22"/>
                <w:szCs w:val="22"/>
              </w:rPr>
              <w:t>2026</w:t>
            </w:r>
          </w:p>
        </w:tc>
      </w:tr>
      <w:tr w:rsidR="000F6DD0" w:rsidRPr="000F6DD0" w14:paraId="1B6561EA" w14:textId="77777777" w:rsidTr="0056526A">
        <w:tblPrEx>
          <w:tblBorders>
            <w:insideH w:val="single" w:sz="6" w:space="0" w:color="auto"/>
            <w:insideV w:val="single" w:sz="6" w:space="0" w:color="auto"/>
          </w:tblBorders>
        </w:tblPrEx>
        <w:tc>
          <w:tcPr>
            <w:tcW w:w="1809" w:type="dxa"/>
            <w:shd w:val="pct5" w:color="auto" w:fill="auto"/>
          </w:tcPr>
          <w:p w14:paraId="09426D8C" w14:textId="77777777" w:rsidR="00293C42" w:rsidRPr="000F6DD0" w:rsidRDefault="00293C42">
            <w:pPr>
              <w:rPr>
                <w:rFonts w:ascii="Arial" w:hAnsi="Arial" w:cs="Arial"/>
                <w:b/>
                <w:sz w:val="22"/>
                <w:szCs w:val="22"/>
              </w:rPr>
            </w:pPr>
            <w:r w:rsidRPr="000F6DD0">
              <w:rPr>
                <w:rFonts w:ascii="Arial" w:hAnsi="Arial" w:cs="Arial"/>
                <w:b/>
                <w:sz w:val="22"/>
                <w:szCs w:val="22"/>
              </w:rPr>
              <w:t>Local Government Area/s</w:t>
            </w:r>
          </w:p>
        </w:tc>
        <w:tc>
          <w:tcPr>
            <w:tcW w:w="7659" w:type="dxa"/>
            <w:gridSpan w:val="10"/>
          </w:tcPr>
          <w:p w14:paraId="547158B8" w14:textId="1471B392" w:rsidR="00293C42" w:rsidRPr="000F6DD0" w:rsidRDefault="00615BB7">
            <w:pPr>
              <w:rPr>
                <w:rFonts w:ascii="Arial" w:hAnsi="Arial" w:cs="Arial"/>
                <w:sz w:val="22"/>
                <w:szCs w:val="22"/>
              </w:rPr>
            </w:pPr>
            <w:r w:rsidRPr="000F6DD0">
              <w:rPr>
                <w:rFonts w:ascii="Arial" w:hAnsi="Arial" w:cs="Arial"/>
                <w:sz w:val="22"/>
                <w:szCs w:val="22"/>
              </w:rPr>
              <w:t>Waverley</w:t>
            </w:r>
          </w:p>
        </w:tc>
      </w:tr>
      <w:tr w:rsidR="000F6DD0" w:rsidRPr="000F6DD0" w14:paraId="4C065384" w14:textId="77777777" w:rsidTr="0056526A">
        <w:tblPrEx>
          <w:tblBorders>
            <w:insideH w:val="single" w:sz="6" w:space="0" w:color="auto"/>
            <w:insideV w:val="single" w:sz="6" w:space="0" w:color="auto"/>
          </w:tblBorders>
        </w:tblPrEx>
        <w:tc>
          <w:tcPr>
            <w:tcW w:w="1809" w:type="dxa"/>
            <w:shd w:val="pct5" w:color="auto" w:fill="auto"/>
          </w:tcPr>
          <w:p w14:paraId="1B6A0409" w14:textId="77777777" w:rsidR="00293C42" w:rsidRPr="000F6DD0" w:rsidRDefault="00293C42">
            <w:pPr>
              <w:rPr>
                <w:rFonts w:ascii="Arial" w:hAnsi="Arial" w:cs="Arial"/>
                <w:b/>
                <w:sz w:val="22"/>
                <w:szCs w:val="22"/>
              </w:rPr>
            </w:pPr>
            <w:r w:rsidRPr="000F6DD0">
              <w:rPr>
                <w:rFonts w:ascii="Arial" w:hAnsi="Arial" w:cs="Arial"/>
                <w:b/>
                <w:sz w:val="22"/>
                <w:szCs w:val="22"/>
              </w:rPr>
              <w:t>Property description</w:t>
            </w:r>
          </w:p>
        </w:tc>
        <w:tc>
          <w:tcPr>
            <w:tcW w:w="7659" w:type="dxa"/>
            <w:gridSpan w:val="10"/>
          </w:tcPr>
          <w:p w14:paraId="4D297F52" w14:textId="1F2C0A1C" w:rsidR="00293C42" w:rsidRPr="000F6DD0" w:rsidRDefault="000E0931" w:rsidP="00C013F2">
            <w:pPr>
              <w:rPr>
                <w:rFonts w:ascii="Arial" w:hAnsi="Arial" w:cs="Arial"/>
                <w:sz w:val="22"/>
                <w:szCs w:val="22"/>
              </w:rPr>
            </w:pPr>
            <w:r w:rsidRPr="000F6DD0">
              <w:rPr>
                <w:rFonts w:ascii="Arial" w:hAnsi="Arial" w:cs="Arial"/>
                <w:sz w:val="22"/>
                <w:szCs w:val="22"/>
              </w:rPr>
              <w:t>SP 15206</w:t>
            </w:r>
          </w:p>
        </w:tc>
      </w:tr>
      <w:tr w:rsidR="000F6DD0" w:rsidRPr="000F6DD0" w14:paraId="74F86CE7" w14:textId="77777777" w:rsidTr="00C25D11">
        <w:tblPrEx>
          <w:tblBorders>
            <w:insideH w:val="single" w:sz="6" w:space="0" w:color="auto"/>
            <w:insideV w:val="single" w:sz="6" w:space="0" w:color="auto"/>
          </w:tblBorders>
        </w:tblPrEx>
        <w:tc>
          <w:tcPr>
            <w:tcW w:w="1809" w:type="dxa"/>
            <w:shd w:val="pct5" w:color="auto" w:fill="auto"/>
          </w:tcPr>
          <w:p w14:paraId="29BEC9EB" w14:textId="77777777" w:rsidR="00293C42" w:rsidRPr="000F6DD0" w:rsidRDefault="00293C42">
            <w:pPr>
              <w:rPr>
                <w:rFonts w:ascii="Arial" w:hAnsi="Arial" w:cs="Arial"/>
                <w:b/>
                <w:sz w:val="22"/>
                <w:szCs w:val="22"/>
              </w:rPr>
            </w:pPr>
            <w:r w:rsidRPr="000F6DD0">
              <w:rPr>
                <w:rFonts w:ascii="Arial" w:hAnsi="Arial" w:cs="Arial"/>
                <w:b/>
                <w:sz w:val="22"/>
                <w:szCs w:val="22"/>
              </w:rPr>
              <w:t>Location - Lat/long</w:t>
            </w:r>
          </w:p>
          <w:p w14:paraId="1755037B" w14:textId="77777777" w:rsidR="00293C42" w:rsidRPr="000F6DD0" w:rsidRDefault="00293C42">
            <w:pPr>
              <w:rPr>
                <w:rFonts w:ascii="Arial" w:hAnsi="Arial" w:cs="Arial"/>
                <w:b/>
                <w:sz w:val="22"/>
                <w:szCs w:val="22"/>
              </w:rPr>
            </w:pPr>
          </w:p>
        </w:tc>
        <w:tc>
          <w:tcPr>
            <w:tcW w:w="1160" w:type="dxa"/>
            <w:shd w:val="pct5" w:color="auto" w:fill="auto"/>
          </w:tcPr>
          <w:p w14:paraId="3373479F" w14:textId="77777777" w:rsidR="00293C42" w:rsidRPr="000F6DD0" w:rsidRDefault="00293C42">
            <w:pPr>
              <w:rPr>
                <w:rFonts w:ascii="Arial" w:hAnsi="Arial" w:cs="Arial"/>
                <w:b/>
                <w:sz w:val="22"/>
                <w:szCs w:val="22"/>
              </w:rPr>
            </w:pPr>
            <w:r w:rsidRPr="000F6DD0">
              <w:rPr>
                <w:rFonts w:ascii="Arial" w:hAnsi="Arial" w:cs="Arial"/>
                <w:b/>
                <w:sz w:val="22"/>
                <w:szCs w:val="22"/>
              </w:rPr>
              <w:t>Latitude</w:t>
            </w:r>
          </w:p>
          <w:p w14:paraId="688F729B" w14:textId="77777777" w:rsidR="00293C42" w:rsidRPr="000F6DD0" w:rsidRDefault="00293C42">
            <w:pPr>
              <w:rPr>
                <w:rFonts w:ascii="Arial" w:hAnsi="Arial" w:cs="Arial"/>
                <w:b/>
                <w:sz w:val="22"/>
                <w:szCs w:val="22"/>
              </w:rPr>
            </w:pPr>
          </w:p>
        </w:tc>
        <w:tc>
          <w:tcPr>
            <w:tcW w:w="1418" w:type="dxa"/>
            <w:gridSpan w:val="2"/>
          </w:tcPr>
          <w:p w14:paraId="622C87F6" w14:textId="549D8C52" w:rsidR="00293C42" w:rsidRPr="000F6DD0" w:rsidRDefault="00615BB7">
            <w:pPr>
              <w:rPr>
                <w:rFonts w:ascii="Arial" w:hAnsi="Arial" w:cs="Arial"/>
                <w:sz w:val="22"/>
                <w:szCs w:val="22"/>
              </w:rPr>
            </w:pPr>
            <w:r w:rsidRPr="000F6DD0">
              <w:rPr>
                <w:rFonts w:ascii="Arial" w:hAnsi="Arial" w:cs="Arial"/>
                <w:sz w:val="22"/>
                <w:szCs w:val="22"/>
              </w:rPr>
              <w:t>-33.892168</w:t>
            </w:r>
          </w:p>
        </w:tc>
        <w:tc>
          <w:tcPr>
            <w:tcW w:w="1417" w:type="dxa"/>
            <w:shd w:val="pct5" w:color="auto" w:fill="auto"/>
          </w:tcPr>
          <w:p w14:paraId="6168D888" w14:textId="77777777" w:rsidR="00293C42" w:rsidRPr="000F6DD0" w:rsidRDefault="00293C42">
            <w:pPr>
              <w:jc w:val="right"/>
              <w:rPr>
                <w:rFonts w:ascii="Arial" w:hAnsi="Arial" w:cs="Arial"/>
                <w:sz w:val="22"/>
                <w:szCs w:val="22"/>
              </w:rPr>
            </w:pPr>
            <w:r w:rsidRPr="000F6DD0">
              <w:rPr>
                <w:rFonts w:ascii="Arial" w:hAnsi="Arial" w:cs="Arial"/>
                <w:b/>
                <w:sz w:val="22"/>
                <w:szCs w:val="22"/>
              </w:rPr>
              <w:t>Longitude</w:t>
            </w:r>
          </w:p>
        </w:tc>
        <w:tc>
          <w:tcPr>
            <w:tcW w:w="3664" w:type="dxa"/>
            <w:gridSpan w:val="6"/>
          </w:tcPr>
          <w:p w14:paraId="0E47D664" w14:textId="395AA63A" w:rsidR="00293C42" w:rsidRPr="000F6DD0" w:rsidRDefault="00615BB7">
            <w:pPr>
              <w:rPr>
                <w:rFonts w:ascii="Arial" w:hAnsi="Arial" w:cs="Arial"/>
                <w:sz w:val="22"/>
                <w:szCs w:val="22"/>
              </w:rPr>
            </w:pPr>
            <w:r w:rsidRPr="000F6DD0">
              <w:rPr>
                <w:rFonts w:ascii="Arial" w:hAnsi="Arial" w:cs="Arial"/>
                <w:sz w:val="22"/>
                <w:szCs w:val="22"/>
              </w:rPr>
              <w:t>151.272867</w:t>
            </w:r>
          </w:p>
        </w:tc>
      </w:tr>
      <w:tr w:rsidR="000F6DD0" w:rsidRPr="000F6DD0" w14:paraId="1FE1A66E" w14:textId="77777777" w:rsidTr="00C25D11">
        <w:tblPrEx>
          <w:tblBorders>
            <w:insideH w:val="single" w:sz="6" w:space="0" w:color="auto"/>
            <w:insideV w:val="single" w:sz="6" w:space="0" w:color="auto"/>
          </w:tblBorders>
        </w:tblPrEx>
        <w:tc>
          <w:tcPr>
            <w:tcW w:w="1809" w:type="dxa"/>
            <w:tcBorders>
              <w:bottom w:val="nil"/>
            </w:tcBorders>
            <w:shd w:val="pct5" w:color="auto" w:fill="auto"/>
          </w:tcPr>
          <w:p w14:paraId="7976CB0E" w14:textId="77777777" w:rsidR="00293C42" w:rsidRPr="000F6DD0" w:rsidRDefault="00293C42">
            <w:pPr>
              <w:rPr>
                <w:rFonts w:ascii="Arial" w:hAnsi="Arial" w:cs="Arial"/>
                <w:b/>
                <w:sz w:val="22"/>
                <w:szCs w:val="22"/>
              </w:rPr>
            </w:pPr>
            <w:r w:rsidRPr="000F6DD0">
              <w:rPr>
                <w:rFonts w:ascii="Arial" w:hAnsi="Arial" w:cs="Arial"/>
                <w:b/>
                <w:sz w:val="22"/>
                <w:szCs w:val="22"/>
              </w:rPr>
              <w:t>Location - AMG (if no street address)</w:t>
            </w:r>
          </w:p>
        </w:tc>
        <w:tc>
          <w:tcPr>
            <w:tcW w:w="1160" w:type="dxa"/>
            <w:shd w:val="pct5" w:color="auto" w:fill="auto"/>
          </w:tcPr>
          <w:p w14:paraId="5D58E314" w14:textId="77777777" w:rsidR="00293C42" w:rsidRPr="000F6DD0" w:rsidRDefault="00293C42">
            <w:pPr>
              <w:rPr>
                <w:rFonts w:ascii="Arial" w:hAnsi="Arial" w:cs="Arial"/>
                <w:b/>
                <w:sz w:val="22"/>
                <w:szCs w:val="22"/>
              </w:rPr>
            </w:pPr>
            <w:r w:rsidRPr="000F6DD0">
              <w:rPr>
                <w:rFonts w:ascii="Arial" w:hAnsi="Arial" w:cs="Arial"/>
                <w:b/>
                <w:sz w:val="22"/>
                <w:szCs w:val="22"/>
              </w:rPr>
              <w:t>Zone</w:t>
            </w:r>
          </w:p>
          <w:p w14:paraId="360C4E02" w14:textId="77777777" w:rsidR="00293C42" w:rsidRPr="000F6DD0" w:rsidRDefault="00293C42">
            <w:pPr>
              <w:rPr>
                <w:rFonts w:ascii="Arial" w:hAnsi="Arial" w:cs="Arial"/>
                <w:b/>
                <w:sz w:val="22"/>
                <w:szCs w:val="22"/>
              </w:rPr>
            </w:pPr>
          </w:p>
        </w:tc>
        <w:tc>
          <w:tcPr>
            <w:tcW w:w="1418" w:type="dxa"/>
            <w:gridSpan w:val="2"/>
          </w:tcPr>
          <w:p w14:paraId="1119711B" w14:textId="7A347ADD" w:rsidR="009F0738" w:rsidRPr="000F6DD0" w:rsidRDefault="009F0738" w:rsidP="003A138A">
            <w:pPr>
              <w:rPr>
                <w:rFonts w:ascii="Arial" w:hAnsi="Arial" w:cs="Arial"/>
                <w:sz w:val="22"/>
                <w:szCs w:val="22"/>
              </w:rPr>
            </w:pPr>
          </w:p>
        </w:tc>
        <w:tc>
          <w:tcPr>
            <w:tcW w:w="1417" w:type="dxa"/>
            <w:shd w:val="pct5" w:color="auto" w:fill="auto"/>
          </w:tcPr>
          <w:p w14:paraId="1814CC23" w14:textId="77777777" w:rsidR="00293C42" w:rsidRPr="000F6DD0" w:rsidRDefault="00293C42">
            <w:pPr>
              <w:jc w:val="right"/>
              <w:rPr>
                <w:rFonts w:ascii="Arial" w:hAnsi="Arial" w:cs="Arial"/>
                <w:sz w:val="22"/>
                <w:szCs w:val="22"/>
              </w:rPr>
            </w:pPr>
            <w:r w:rsidRPr="000F6DD0">
              <w:rPr>
                <w:rFonts w:ascii="Arial" w:hAnsi="Arial" w:cs="Arial"/>
                <w:b/>
                <w:sz w:val="22"/>
                <w:szCs w:val="22"/>
              </w:rPr>
              <w:t>Easting</w:t>
            </w:r>
          </w:p>
        </w:tc>
        <w:tc>
          <w:tcPr>
            <w:tcW w:w="1134" w:type="dxa"/>
            <w:gridSpan w:val="3"/>
          </w:tcPr>
          <w:p w14:paraId="70E81E73" w14:textId="77777777" w:rsidR="00293C42" w:rsidRPr="000F6DD0" w:rsidRDefault="00293C42" w:rsidP="00B55415">
            <w:pPr>
              <w:rPr>
                <w:rFonts w:ascii="Arial" w:hAnsi="Arial" w:cs="Arial"/>
                <w:sz w:val="22"/>
                <w:szCs w:val="22"/>
              </w:rPr>
            </w:pPr>
          </w:p>
        </w:tc>
        <w:tc>
          <w:tcPr>
            <w:tcW w:w="1134" w:type="dxa"/>
            <w:gridSpan w:val="2"/>
            <w:shd w:val="pct5" w:color="auto" w:fill="auto"/>
          </w:tcPr>
          <w:p w14:paraId="13E50369" w14:textId="77777777" w:rsidR="00293C42" w:rsidRPr="000F6DD0" w:rsidRDefault="00293C42">
            <w:pPr>
              <w:rPr>
                <w:rFonts w:ascii="Arial" w:hAnsi="Arial" w:cs="Arial"/>
                <w:sz w:val="22"/>
                <w:szCs w:val="22"/>
              </w:rPr>
            </w:pPr>
            <w:r w:rsidRPr="000F6DD0">
              <w:rPr>
                <w:rFonts w:ascii="Arial" w:hAnsi="Arial" w:cs="Arial"/>
                <w:b/>
                <w:sz w:val="22"/>
                <w:szCs w:val="22"/>
              </w:rPr>
              <w:t>Northing</w:t>
            </w:r>
          </w:p>
        </w:tc>
        <w:tc>
          <w:tcPr>
            <w:tcW w:w="1396" w:type="dxa"/>
          </w:tcPr>
          <w:p w14:paraId="53C0A0B2" w14:textId="77777777" w:rsidR="00293C42" w:rsidRPr="000F6DD0" w:rsidRDefault="00293C42">
            <w:pPr>
              <w:rPr>
                <w:rFonts w:ascii="Arial" w:hAnsi="Arial" w:cs="Arial"/>
                <w:sz w:val="22"/>
                <w:szCs w:val="22"/>
              </w:rPr>
            </w:pPr>
          </w:p>
        </w:tc>
      </w:tr>
      <w:tr w:rsidR="000F6DD0" w:rsidRPr="000F6DD0" w14:paraId="138A4DA6" w14:textId="77777777" w:rsidTr="0056526A">
        <w:tblPrEx>
          <w:tblBorders>
            <w:insideH w:val="single" w:sz="6" w:space="0" w:color="auto"/>
            <w:insideV w:val="single" w:sz="6" w:space="0" w:color="auto"/>
          </w:tblBorders>
        </w:tblPrEx>
        <w:tc>
          <w:tcPr>
            <w:tcW w:w="1809" w:type="dxa"/>
            <w:shd w:val="pct5" w:color="auto" w:fill="auto"/>
          </w:tcPr>
          <w:p w14:paraId="2EBA94AA" w14:textId="77777777" w:rsidR="00293C42" w:rsidRPr="000F6DD0" w:rsidRDefault="00293C42">
            <w:pPr>
              <w:rPr>
                <w:rFonts w:ascii="Arial" w:hAnsi="Arial" w:cs="Arial"/>
                <w:b/>
                <w:sz w:val="22"/>
                <w:szCs w:val="22"/>
              </w:rPr>
            </w:pPr>
            <w:r w:rsidRPr="000F6DD0">
              <w:rPr>
                <w:rFonts w:ascii="Arial" w:hAnsi="Arial" w:cs="Arial"/>
                <w:b/>
                <w:sz w:val="22"/>
                <w:szCs w:val="22"/>
              </w:rPr>
              <w:t>Owner</w:t>
            </w:r>
          </w:p>
          <w:p w14:paraId="46E61B45" w14:textId="77777777" w:rsidR="00293C42" w:rsidRPr="000F6DD0" w:rsidRDefault="00293C42">
            <w:pPr>
              <w:rPr>
                <w:rFonts w:ascii="Arial" w:hAnsi="Arial" w:cs="Arial"/>
                <w:b/>
                <w:sz w:val="22"/>
                <w:szCs w:val="22"/>
              </w:rPr>
            </w:pPr>
          </w:p>
        </w:tc>
        <w:tc>
          <w:tcPr>
            <w:tcW w:w="7659" w:type="dxa"/>
            <w:gridSpan w:val="10"/>
          </w:tcPr>
          <w:p w14:paraId="04B0F3EC" w14:textId="4BEFA8A1" w:rsidR="00293C42" w:rsidRPr="000F6DD0" w:rsidRDefault="00023C0A">
            <w:pPr>
              <w:rPr>
                <w:rFonts w:ascii="Arial" w:hAnsi="Arial" w:cs="Arial"/>
                <w:sz w:val="22"/>
                <w:szCs w:val="22"/>
              </w:rPr>
            </w:pPr>
            <w:r w:rsidRPr="000F6DD0">
              <w:rPr>
                <w:rFonts w:ascii="Arial" w:hAnsi="Arial" w:cs="Arial"/>
                <w:sz w:val="22"/>
                <w:szCs w:val="22"/>
              </w:rPr>
              <w:t>Private</w:t>
            </w:r>
          </w:p>
        </w:tc>
      </w:tr>
      <w:tr w:rsidR="000F6DD0" w:rsidRPr="000F6DD0" w14:paraId="48ED6DD4" w14:textId="77777777" w:rsidTr="0056526A">
        <w:tblPrEx>
          <w:tblBorders>
            <w:insideH w:val="single" w:sz="6" w:space="0" w:color="auto"/>
            <w:insideV w:val="single" w:sz="6" w:space="0" w:color="auto"/>
          </w:tblBorders>
        </w:tblPrEx>
        <w:tc>
          <w:tcPr>
            <w:tcW w:w="1809" w:type="dxa"/>
            <w:shd w:val="pct5" w:color="auto" w:fill="auto"/>
          </w:tcPr>
          <w:p w14:paraId="3BD19386" w14:textId="77777777" w:rsidR="00293C42" w:rsidRPr="000F6DD0" w:rsidRDefault="00293C42">
            <w:pPr>
              <w:rPr>
                <w:rFonts w:ascii="Arial" w:hAnsi="Arial" w:cs="Arial"/>
                <w:b/>
                <w:sz w:val="22"/>
                <w:szCs w:val="22"/>
              </w:rPr>
            </w:pPr>
            <w:r w:rsidRPr="000F6DD0">
              <w:rPr>
                <w:rFonts w:ascii="Arial" w:hAnsi="Arial" w:cs="Arial"/>
                <w:b/>
                <w:sz w:val="22"/>
                <w:szCs w:val="22"/>
              </w:rPr>
              <w:t>Current use</w:t>
            </w:r>
          </w:p>
          <w:p w14:paraId="72155AB0" w14:textId="77777777" w:rsidR="00293C42" w:rsidRPr="000F6DD0" w:rsidRDefault="00293C42">
            <w:pPr>
              <w:rPr>
                <w:rFonts w:ascii="Arial" w:hAnsi="Arial" w:cs="Arial"/>
                <w:b/>
                <w:sz w:val="22"/>
                <w:szCs w:val="22"/>
              </w:rPr>
            </w:pPr>
          </w:p>
        </w:tc>
        <w:tc>
          <w:tcPr>
            <w:tcW w:w="7659" w:type="dxa"/>
            <w:gridSpan w:val="10"/>
          </w:tcPr>
          <w:p w14:paraId="3844F811" w14:textId="1B3D106C" w:rsidR="00293C42" w:rsidRPr="000F6DD0" w:rsidRDefault="00615BB7" w:rsidP="003A138A">
            <w:pPr>
              <w:rPr>
                <w:rFonts w:ascii="Arial" w:hAnsi="Arial" w:cs="Arial"/>
                <w:sz w:val="22"/>
                <w:szCs w:val="22"/>
              </w:rPr>
            </w:pPr>
            <w:r w:rsidRPr="000F6DD0">
              <w:rPr>
                <w:rFonts w:ascii="Arial" w:hAnsi="Arial" w:cs="Arial"/>
                <w:sz w:val="22"/>
                <w:szCs w:val="22"/>
              </w:rPr>
              <w:t>Residential and retail</w:t>
            </w:r>
          </w:p>
        </w:tc>
      </w:tr>
      <w:tr w:rsidR="000F6DD0" w:rsidRPr="000F6DD0" w14:paraId="42B61443" w14:textId="77777777" w:rsidTr="0056526A">
        <w:tblPrEx>
          <w:tblBorders>
            <w:insideH w:val="single" w:sz="6" w:space="0" w:color="auto"/>
            <w:insideV w:val="single" w:sz="6" w:space="0" w:color="auto"/>
          </w:tblBorders>
        </w:tblPrEx>
        <w:tc>
          <w:tcPr>
            <w:tcW w:w="1809" w:type="dxa"/>
            <w:shd w:val="pct5" w:color="auto" w:fill="auto"/>
          </w:tcPr>
          <w:p w14:paraId="579B4D0F" w14:textId="77777777" w:rsidR="00293C42" w:rsidRPr="000F6DD0" w:rsidRDefault="00293C42">
            <w:pPr>
              <w:rPr>
                <w:rFonts w:ascii="Arial" w:hAnsi="Arial" w:cs="Arial"/>
                <w:b/>
                <w:sz w:val="22"/>
                <w:szCs w:val="22"/>
              </w:rPr>
            </w:pPr>
            <w:r w:rsidRPr="000F6DD0">
              <w:rPr>
                <w:rFonts w:ascii="Arial" w:hAnsi="Arial" w:cs="Arial"/>
                <w:b/>
                <w:sz w:val="22"/>
                <w:szCs w:val="22"/>
              </w:rPr>
              <w:t>Former Use</w:t>
            </w:r>
          </w:p>
          <w:p w14:paraId="7BE819A1" w14:textId="77777777" w:rsidR="00293C42" w:rsidRPr="000F6DD0" w:rsidRDefault="00293C42">
            <w:pPr>
              <w:rPr>
                <w:rFonts w:ascii="Arial" w:hAnsi="Arial" w:cs="Arial"/>
                <w:b/>
                <w:sz w:val="22"/>
                <w:szCs w:val="22"/>
              </w:rPr>
            </w:pPr>
          </w:p>
        </w:tc>
        <w:tc>
          <w:tcPr>
            <w:tcW w:w="7659" w:type="dxa"/>
            <w:gridSpan w:val="10"/>
          </w:tcPr>
          <w:p w14:paraId="122C25E2" w14:textId="581F75EE" w:rsidR="00293C42" w:rsidRPr="000F6DD0" w:rsidRDefault="00615BB7" w:rsidP="003A138A">
            <w:pPr>
              <w:rPr>
                <w:rFonts w:ascii="Arial" w:hAnsi="Arial" w:cs="Arial"/>
                <w:sz w:val="22"/>
                <w:szCs w:val="22"/>
              </w:rPr>
            </w:pPr>
            <w:r w:rsidRPr="000F6DD0">
              <w:rPr>
                <w:rFonts w:ascii="Arial" w:hAnsi="Arial" w:cs="Arial"/>
                <w:sz w:val="22"/>
                <w:szCs w:val="22"/>
              </w:rPr>
              <w:t>Residential and retail</w:t>
            </w:r>
          </w:p>
        </w:tc>
      </w:tr>
      <w:tr w:rsidR="000F6DD0" w:rsidRPr="000F6DD0" w14:paraId="5C9EB604" w14:textId="77777777" w:rsidTr="0056526A">
        <w:tblPrEx>
          <w:tblBorders>
            <w:insideH w:val="single" w:sz="6" w:space="0" w:color="auto"/>
            <w:insideV w:val="single" w:sz="6" w:space="0" w:color="auto"/>
          </w:tblBorders>
        </w:tblPrEx>
        <w:tc>
          <w:tcPr>
            <w:tcW w:w="1809" w:type="dxa"/>
            <w:shd w:val="pct5" w:color="auto" w:fill="auto"/>
          </w:tcPr>
          <w:p w14:paraId="5E341AEA" w14:textId="1F5C9937" w:rsidR="00293C42" w:rsidRPr="000F6DD0" w:rsidRDefault="00293C42">
            <w:pPr>
              <w:rPr>
                <w:rFonts w:ascii="Arial" w:hAnsi="Arial" w:cs="Arial"/>
                <w:b/>
                <w:sz w:val="22"/>
                <w:szCs w:val="22"/>
              </w:rPr>
            </w:pPr>
            <w:r w:rsidRPr="000F6DD0">
              <w:rPr>
                <w:rFonts w:ascii="Arial" w:hAnsi="Arial" w:cs="Arial"/>
                <w:b/>
                <w:sz w:val="22"/>
                <w:szCs w:val="22"/>
              </w:rPr>
              <w:t>Statement of significance</w:t>
            </w:r>
          </w:p>
          <w:p w14:paraId="0FF97547" w14:textId="77777777" w:rsidR="00293C42" w:rsidRPr="000F6DD0" w:rsidRDefault="00293C42" w:rsidP="00BD7927">
            <w:pPr>
              <w:rPr>
                <w:rFonts w:ascii="Arial" w:hAnsi="Arial" w:cs="Arial"/>
                <w:b/>
                <w:sz w:val="22"/>
                <w:szCs w:val="22"/>
              </w:rPr>
            </w:pPr>
          </w:p>
        </w:tc>
        <w:tc>
          <w:tcPr>
            <w:tcW w:w="7659" w:type="dxa"/>
            <w:gridSpan w:val="10"/>
          </w:tcPr>
          <w:p w14:paraId="1E189337" w14:textId="77777777" w:rsidR="00EB24B4" w:rsidRPr="000F6DD0" w:rsidRDefault="00EB24B4" w:rsidP="00891188">
            <w:pPr>
              <w:spacing w:line="276" w:lineRule="auto"/>
              <w:rPr>
                <w:rFonts w:ascii="Arial" w:hAnsi="Arial" w:cs="Arial"/>
                <w:sz w:val="22"/>
                <w:szCs w:val="22"/>
              </w:rPr>
            </w:pPr>
            <w:r w:rsidRPr="000F6DD0">
              <w:rPr>
                <w:rFonts w:ascii="Arial" w:hAnsi="Arial" w:cs="Arial"/>
                <w:sz w:val="22"/>
                <w:szCs w:val="22"/>
              </w:rPr>
              <w:t xml:space="preserve">72-76 Campbell Parade Bondi, Pacific Mansions and Majestic Mansions (c1915) is a fine and substantially intact example of late Federation flat building above the ground floor on Campbell Parade that illustrates the key period of development of Campbell Parade and Bondi Beach. </w:t>
            </w:r>
          </w:p>
          <w:p w14:paraId="666ECE94" w14:textId="2376C2B6" w:rsidR="00EB24B4" w:rsidRPr="000F6DD0" w:rsidRDefault="00EB24B4" w:rsidP="00891188">
            <w:pPr>
              <w:spacing w:line="276" w:lineRule="auto"/>
              <w:rPr>
                <w:rFonts w:ascii="Arial" w:hAnsi="Arial" w:cs="Arial"/>
                <w:sz w:val="22"/>
                <w:szCs w:val="22"/>
              </w:rPr>
            </w:pPr>
            <w:r w:rsidRPr="000F6DD0">
              <w:rPr>
                <w:rFonts w:ascii="Arial" w:hAnsi="Arial" w:cs="Arial"/>
                <w:sz w:val="22"/>
                <w:szCs w:val="22"/>
              </w:rPr>
              <w:t xml:space="preserve">It demonstrates the development of O’Brien estate by Chambers and Jacques in 1910 and the first phase of the development of Campbell Parade with flat buildings, which reflects the changing demographics with a shift to </w:t>
            </w:r>
            <w:r w:rsidRPr="000F6DD0">
              <w:rPr>
                <w:rFonts w:ascii="Arial" w:hAnsi="Arial" w:cs="Arial"/>
                <w:sz w:val="22"/>
                <w:szCs w:val="22"/>
              </w:rPr>
              <w:lastRenderedPageBreak/>
              <w:t>living in flats and the growing popularity of the beach in the early 20</w:t>
            </w:r>
            <w:r w:rsidRPr="000F6DD0">
              <w:rPr>
                <w:rFonts w:ascii="Arial" w:hAnsi="Arial" w:cs="Arial"/>
                <w:sz w:val="22"/>
                <w:szCs w:val="22"/>
                <w:vertAlign w:val="superscript"/>
              </w:rPr>
              <w:t>th</w:t>
            </w:r>
            <w:r w:rsidRPr="000F6DD0">
              <w:rPr>
                <w:rFonts w:ascii="Arial" w:hAnsi="Arial" w:cs="Arial"/>
                <w:sz w:val="22"/>
                <w:szCs w:val="22"/>
              </w:rPr>
              <w:t xml:space="preserve"> century.</w:t>
            </w:r>
          </w:p>
          <w:p w14:paraId="43F802B2" w14:textId="5534701B" w:rsidR="00EB24B4" w:rsidRPr="000F6DD0" w:rsidRDefault="00EB24B4" w:rsidP="00891188">
            <w:pPr>
              <w:spacing w:line="276" w:lineRule="auto"/>
              <w:rPr>
                <w:rFonts w:ascii="Arial" w:hAnsi="Arial" w:cs="Arial"/>
                <w:sz w:val="22"/>
                <w:szCs w:val="22"/>
              </w:rPr>
            </w:pPr>
            <w:r w:rsidRPr="000F6DD0">
              <w:rPr>
                <w:rFonts w:ascii="Arial" w:hAnsi="Arial" w:cs="Arial"/>
                <w:sz w:val="22"/>
                <w:szCs w:val="22"/>
              </w:rPr>
              <w:t xml:space="preserve">The modification of the ground floor to retail demonstrates the growing importance of Campbell Parade as a retail strip servicing the increasing local population and recreational visitors to Bondi in the </w:t>
            </w:r>
            <w:r w:rsidR="008543C1" w:rsidRPr="000F6DD0">
              <w:rPr>
                <w:rFonts w:ascii="Arial" w:hAnsi="Arial" w:cs="Arial"/>
                <w:sz w:val="22"/>
                <w:szCs w:val="22"/>
              </w:rPr>
              <w:t>Inter-War</w:t>
            </w:r>
            <w:r w:rsidRPr="000F6DD0">
              <w:rPr>
                <w:rFonts w:ascii="Arial" w:hAnsi="Arial" w:cs="Arial"/>
                <w:sz w:val="22"/>
                <w:szCs w:val="22"/>
              </w:rPr>
              <w:t xml:space="preserve"> period.</w:t>
            </w:r>
          </w:p>
          <w:p w14:paraId="1C8C34F7" w14:textId="77777777" w:rsidR="00EB24B4" w:rsidRPr="000F6DD0" w:rsidRDefault="00EB24B4" w:rsidP="00891188">
            <w:pPr>
              <w:spacing w:line="276" w:lineRule="auto"/>
              <w:rPr>
                <w:rFonts w:ascii="Arial" w:hAnsi="Arial" w:cs="Arial"/>
                <w:sz w:val="22"/>
                <w:szCs w:val="22"/>
              </w:rPr>
            </w:pPr>
            <w:r w:rsidRPr="000F6DD0">
              <w:rPr>
                <w:rFonts w:ascii="Arial" w:hAnsi="Arial" w:cs="Arial"/>
                <w:sz w:val="22"/>
                <w:szCs w:val="22"/>
              </w:rPr>
              <w:t xml:space="preserve">The building is a notable example of development of flat building along Campbell Parade with later retail overlay and is distinctive because of its scale prominence and corner location. </w:t>
            </w:r>
          </w:p>
          <w:p w14:paraId="6ABC809B" w14:textId="49D8BA73" w:rsidR="00162864" w:rsidRPr="000F6DD0" w:rsidRDefault="00162864" w:rsidP="00891188">
            <w:pPr>
              <w:spacing w:line="276" w:lineRule="auto"/>
              <w:rPr>
                <w:rFonts w:ascii="Arial" w:hAnsi="Arial" w:cs="Arial"/>
                <w:sz w:val="22"/>
                <w:szCs w:val="22"/>
              </w:rPr>
            </w:pPr>
          </w:p>
        </w:tc>
      </w:tr>
      <w:tr w:rsidR="000F6DD0" w:rsidRPr="000F6DD0" w14:paraId="4FBA421E" w14:textId="77777777" w:rsidTr="0056526A">
        <w:tblPrEx>
          <w:tblBorders>
            <w:insideH w:val="single" w:sz="6" w:space="0" w:color="auto"/>
            <w:insideV w:val="single" w:sz="6" w:space="0" w:color="auto"/>
          </w:tblBorders>
        </w:tblPrEx>
        <w:tc>
          <w:tcPr>
            <w:tcW w:w="1809" w:type="dxa"/>
            <w:shd w:val="pct5" w:color="auto" w:fill="auto"/>
          </w:tcPr>
          <w:p w14:paraId="4FB98D05" w14:textId="77777777" w:rsidR="00F4253B" w:rsidRPr="000F6DD0" w:rsidRDefault="00F4253B" w:rsidP="00CF6ECE">
            <w:pPr>
              <w:rPr>
                <w:rFonts w:ascii="Arial" w:hAnsi="Arial" w:cs="Arial"/>
                <w:b/>
                <w:sz w:val="22"/>
                <w:szCs w:val="22"/>
              </w:rPr>
            </w:pPr>
            <w:r w:rsidRPr="000F6DD0">
              <w:rPr>
                <w:rFonts w:ascii="Arial" w:hAnsi="Arial" w:cs="Arial"/>
                <w:b/>
                <w:sz w:val="22"/>
                <w:szCs w:val="22"/>
              </w:rPr>
              <w:lastRenderedPageBreak/>
              <w:t>Level of Significance</w:t>
            </w:r>
          </w:p>
          <w:p w14:paraId="1C63E34B" w14:textId="77777777" w:rsidR="00F4253B" w:rsidRPr="000F6DD0" w:rsidRDefault="00F4253B" w:rsidP="00CF6ECE">
            <w:pPr>
              <w:rPr>
                <w:rFonts w:ascii="Arial" w:hAnsi="Arial" w:cs="Arial"/>
                <w:b/>
                <w:sz w:val="22"/>
                <w:szCs w:val="22"/>
              </w:rPr>
            </w:pPr>
          </w:p>
        </w:tc>
        <w:tc>
          <w:tcPr>
            <w:tcW w:w="2481" w:type="dxa"/>
            <w:gridSpan w:val="2"/>
          </w:tcPr>
          <w:p w14:paraId="3F136BFE" w14:textId="77777777" w:rsidR="00F4253B" w:rsidRPr="000F6DD0" w:rsidRDefault="00F4253B" w:rsidP="00CF6ECE">
            <w:pPr>
              <w:jc w:val="center"/>
              <w:rPr>
                <w:rFonts w:ascii="Arial" w:hAnsi="Arial" w:cs="Arial"/>
                <w:sz w:val="22"/>
                <w:szCs w:val="22"/>
              </w:rPr>
            </w:pPr>
          </w:p>
          <w:p w14:paraId="6722CE81" w14:textId="77777777" w:rsidR="00F4253B" w:rsidRPr="000F6DD0" w:rsidRDefault="00F4253B" w:rsidP="00381CE3">
            <w:pPr>
              <w:jc w:val="center"/>
              <w:rPr>
                <w:rFonts w:ascii="Arial" w:hAnsi="Arial" w:cs="Arial"/>
                <w:sz w:val="22"/>
                <w:szCs w:val="22"/>
              </w:rPr>
            </w:pPr>
            <w:r w:rsidRPr="000F6DD0">
              <w:rPr>
                <w:rFonts w:ascii="Arial" w:hAnsi="Arial" w:cs="Arial"/>
                <w:sz w:val="22"/>
                <w:szCs w:val="22"/>
              </w:rPr>
              <w:t xml:space="preserve">National </w:t>
            </w:r>
            <w:r w:rsidR="00EF4CE4" w:rsidRPr="000F6DD0">
              <w:rPr>
                <w:rFonts w:ascii="Arial" w:hAnsi="Arial" w:cs="Arial"/>
                <w:sz w:val="22"/>
                <w:szCs w:val="22"/>
              </w:rPr>
              <w:fldChar w:fldCharType="begin">
                <w:ffData>
                  <w:name w:val=""/>
                  <w:enabled/>
                  <w:calcOnExit w:val="0"/>
                  <w:helpText w:type="text" w:val="Is the item of state significance? Yes/No.&#10;&#10;"/>
                  <w:checkBox>
                    <w:sizeAuto/>
                    <w:default w:val="0"/>
                  </w:checkBox>
                </w:ffData>
              </w:fldChar>
            </w:r>
            <w:r w:rsidR="00381CE3" w:rsidRPr="000F6DD0">
              <w:rPr>
                <w:rFonts w:ascii="Arial" w:hAnsi="Arial" w:cs="Arial"/>
                <w:sz w:val="22"/>
                <w:szCs w:val="22"/>
              </w:rPr>
              <w:instrText xml:space="preserve"> FORMCHECKBOX </w:instrText>
            </w:r>
            <w:r w:rsidR="00703FEB">
              <w:rPr>
                <w:rFonts w:ascii="Arial" w:hAnsi="Arial" w:cs="Arial"/>
                <w:sz w:val="22"/>
                <w:szCs w:val="22"/>
              </w:rPr>
            </w:r>
            <w:r w:rsidR="00703FEB">
              <w:rPr>
                <w:rFonts w:ascii="Arial" w:hAnsi="Arial" w:cs="Arial"/>
                <w:sz w:val="22"/>
                <w:szCs w:val="22"/>
              </w:rPr>
              <w:fldChar w:fldCharType="separate"/>
            </w:r>
            <w:r w:rsidR="00EF4CE4" w:rsidRPr="000F6DD0">
              <w:rPr>
                <w:rFonts w:ascii="Arial" w:hAnsi="Arial" w:cs="Arial"/>
                <w:sz w:val="22"/>
                <w:szCs w:val="22"/>
              </w:rPr>
              <w:fldChar w:fldCharType="end"/>
            </w:r>
          </w:p>
        </w:tc>
        <w:tc>
          <w:tcPr>
            <w:tcW w:w="2481" w:type="dxa"/>
            <w:gridSpan w:val="4"/>
          </w:tcPr>
          <w:p w14:paraId="3D5925E5" w14:textId="77777777" w:rsidR="00F4253B" w:rsidRPr="000F6DD0" w:rsidRDefault="00F4253B" w:rsidP="00CF6ECE">
            <w:pPr>
              <w:jc w:val="center"/>
              <w:rPr>
                <w:rFonts w:ascii="Arial" w:hAnsi="Arial" w:cs="Arial"/>
                <w:sz w:val="22"/>
                <w:szCs w:val="22"/>
              </w:rPr>
            </w:pPr>
          </w:p>
          <w:p w14:paraId="200FA5C6" w14:textId="1D454C35" w:rsidR="00F4253B" w:rsidRPr="000F6DD0" w:rsidRDefault="00F4253B" w:rsidP="00381CE3">
            <w:pPr>
              <w:jc w:val="center"/>
              <w:rPr>
                <w:rFonts w:ascii="Arial" w:hAnsi="Arial" w:cs="Arial"/>
                <w:sz w:val="22"/>
                <w:szCs w:val="22"/>
              </w:rPr>
            </w:pPr>
            <w:r w:rsidRPr="000F6DD0">
              <w:rPr>
                <w:rFonts w:ascii="Arial" w:hAnsi="Arial" w:cs="Arial"/>
                <w:sz w:val="22"/>
                <w:szCs w:val="22"/>
              </w:rPr>
              <w:t>Sta</w:t>
            </w:r>
            <w:r w:rsidR="00CE37D1" w:rsidRPr="000F6DD0">
              <w:rPr>
                <w:rFonts w:ascii="Arial" w:hAnsi="Arial" w:cs="Arial"/>
                <w:sz w:val="22"/>
                <w:szCs w:val="22"/>
              </w:rPr>
              <w:t xml:space="preserve">te </w:t>
            </w:r>
            <w:r w:rsidR="00884A92" w:rsidRPr="000F6DD0">
              <w:rPr>
                <w:rFonts w:ascii="Arial" w:hAnsi="Arial" w:cs="Arial"/>
                <w:sz w:val="22"/>
                <w:szCs w:val="22"/>
              </w:rPr>
              <w:fldChar w:fldCharType="begin">
                <w:ffData>
                  <w:name w:val=""/>
                  <w:enabled/>
                  <w:calcOnExit w:val="0"/>
                  <w:helpText w:type="text" w:val="Is the item of state significance? Yes/No.&#10;&#10;"/>
                  <w:checkBox>
                    <w:sizeAuto/>
                    <w:default w:val="0"/>
                  </w:checkBox>
                </w:ffData>
              </w:fldChar>
            </w:r>
            <w:r w:rsidR="00884A92" w:rsidRPr="000F6DD0">
              <w:rPr>
                <w:rFonts w:ascii="Arial" w:hAnsi="Arial" w:cs="Arial"/>
                <w:sz w:val="22"/>
                <w:szCs w:val="22"/>
              </w:rPr>
              <w:instrText xml:space="preserve"> FORMCHECKBOX </w:instrText>
            </w:r>
            <w:r w:rsidR="00703FEB">
              <w:rPr>
                <w:rFonts w:ascii="Arial" w:hAnsi="Arial" w:cs="Arial"/>
                <w:sz w:val="22"/>
                <w:szCs w:val="22"/>
              </w:rPr>
            </w:r>
            <w:r w:rsidR="00703FEB">
              <w:rPr>
                <w:rFonts w:ascii="Arial" w:hAnsi="Arial" w:cs="Arial"/>
                <w:sz w:val="22"/>
                <w:szCs w:val="22"/>
              </w:rPr>
              <w:fldChar w:fldCharType="separate"/>
            </w:r>
            <w:r w:rsidR="00884A92" w:rsidRPr="000F6DD0">
              <w:rPr>
                <w:rFonts w:ascii="Arial" w:hAnsi="Arial" w:cs="Arial"/>
                <w:sz w:val="22"/>
                <w:szCs w:val="22"/>
              </w:rPr>
              <w:fldChar w:fldCharType="end"/>
            </w:r>
          </w:p>
        </w:tc>
        <w:tc>
          <w:tcPr>
            <w:tcW w:w="2697" w:type="dxa"/>
            <w:gridSpan w:val="4"/>
          </w:tcPr>
          <w:p w14:paraId="13575FC5" w14:textId="77777777" w:rsidR="00F4253B" w:rsidRPr="000F6DD0" w:rsidRDefault="00F4253B" w:rsidP="00CF6ECE">
            <w:pPr>
              <w:jc w:val="center"/>
              <w:rPr>
                <w:rFonts w:ascii="Arial" w:hAnsi="Arial" w:cs="Arial"/>
                <w:sz w:val="22"/>
                <w:szCs w:val="22"/>
              </w:rPr>
            </w:pPr>
          </w:p>
          <w:p w14:paraId="1A01BCF2" w14:textId="04BE82D8" w:rsidR="00F4253B" w:rsidRPr="000F6DD0" w:rsidRDefault="00F4253B" w:rsidP="00303ED6">
            <w:pPr>
              <w:jc w:val="center"/>
              <w:rPr>
                <w:rFonts w:ascii="Arial" w:hAnsi="Arial" w:cs="Arial"/>
                <w:sz w:val="22"/>
                <w:szCs w:val="22"/>
              </w:rPr>
            </w:pPr>
            <w:r w:rsidRPr="000F6DD0">
              <w:rPr>
                <w:rFonts w:ascii="Arial" w:hAnsi="Arial" w:cs="Arial"/>
                <w:sz w:val="22"/>
                <w:szCs w:val="22"/>
              </w:rPr>
              <w:t xml:space="preserve">Local </w:t>
            </w:r>
            <w:r w:rsidR="00615BB7" w:rsidRPr="000F6DD0">
              <w:rPr>
                <w:rFonts w:ascii="Arial" w:hAnsi="Arial" w:cs="Arial"/>
                <w:sz w:val="22"/>
                <w:szCs w:val="22"/>
              </w:rPr>
              <w:fldChar w:fldCharType="begin">
                <w:ffData>
                  <w:name w:val=""/>
                  <w:enabled/>
                  <w:calcOnExit w:val="0"/>
                  <w:helpText w:type="text" w:val="Is the item of state significance? Yes/No.&#10;&#10;"/>
                  <w:checkBox>
                    <w:sizeAuto/>
                    <w:default w:val="1"/>
                  </w:checkBox>
                </w:ffData>
              </w:fldChar>
            </w:r>
            <w:r w:rsidR="00615BB7" w:rsidRPr="000F6DD0">
              <w:rPr>
                <w:rFonts w:ascii="Arial" w:hAnsi="Arial" w:cs="Arial"/>
                <w:sz w:val="22"/>
                <w:szCs w:val="22"/>
              </w:rPr>
              <w:instrText xml:space="preserve"> FORMCHECKBOX </w:instrText>
            </w:r>
            <w:r w:rsidR="00703FEB">
              <w:rPr>
                <w:rFonts w:ascii="Arial" w:hAnsi="Arial" w:cs="Arial"/>
                <w:sz w:val="22"/>
                <w:szCs w:val="22"/>
              </w:rPr>
            </w:r>
            <w:r w:rsidR="00703FEB">
              <w:rPr>
                <w:rFonts w:ascii="Arial" w:hAnsi="Arial" w:cs="Arial"/>
                <w:sz w:val="22"/>
                <w:szCs w:val="22"/>
              </w:rPr>
              <w:fldChar w:fldCharType="separate"/>
            </w:r>
            <w:r w:rsidR="00615BB7" w:rsidRPr="000F6DD0">
              <w:rPr>
                <w:rFonts w:ascii="Arial" w:hAnsi="Arial" w:cs="Arial"/>
                <w:sz w:val="22"/>
                <w:szCs w:val="22"/>
              </w:rPr>
              <w:fldChar w:fldCharType="end"/>
            </w:r>
          </w:p>
        </w:tc>
      </w:tr>
    </w:tbl>
    <w:p w14:paraId="782F0E07" w14:textId="734902A4" w:rsidR="005D66BE" w:rsidRPr="000F6DD0" w:rsidRDefault="005D66BE">
      <w:pPr>
        <w:rPr>
          <w:rFonts w:ascii="Arial" w:hAnsi="Arial" w:cs="Arial"/>
          <w:sz w:val="22"/>
          <w:szCs w:val="22"/>
        </w:rPr>
      </w:pPr>
    </w:p>
    <w:p w14:paraId="5C841A02" w14:textId="77777777" w:rsidR="009F0738" w:rsidRPr="000F6DD0" w:rsidRDefault="009F0738">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1530"/>
        <w:gridCol w:w="738"/>
        <w:gridCol w:w="1418"/>
        <w:gridCol w:w="992"/>
        <w:gridCol w:w="992"/>
        <w:gridCol w:w="1985"/>
      </w:tblGrid>
      <w:tr w:rsidR="000F6DD0" w:rsidRPr="000F6DD0" w14:paraId="6CD1591B" w14:textId="77777777">
        <w:tc>
          <w:tcPr>
            <w:tcW w:w="9464" w:type="dxa"/>
            <w:gridSpan w:val="7"/>
            <w:shd w:val="solid" w:color="auto" w:fill="auto"/>
          </w:tcPr>
          <w:p w14:paraId="5BC3423F" w14:textId="77777777" w:rsidR="00293C42" w:rsidRPr="000F6DD0" w:rsidRDefault="00293C42">
            <w:pPr>
              <w:jc w:val="center"/>
              <w:rPr>
                <w:rFonts w:ascii="Arial" w:hAnsi="Arial" w:cs="Arial"/>
                <w:sz w:val="22"/>
                <w:szCs w:val="22"/>
              </w:rPr>
            </w:pPr>
            <w:r w:rsidRPr="000F6DD0">
              <w:rPr>
                <w:rFonts w:ascii="Arial" w:hAnsi="Arial" w:cs="Arial"/>
                <w:b/>
                <w:sz w:val="22"/>
                <w:szCs w:val="22"/>
              </w:rPr>
              <w:t>DESCRIPTION</w:t>
            </w:r>
          </w:p>
        </w:tc>
      </w:tr>
      <w:tr w:rsidR="000F6DD0" w:rsidRPr="000F6DD0" w14:paraId="7585E8B2"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36544211" w14:textId="77777777" w:rsidR="00293C42" w:rsidRPr="000F6DD0" w:rsidRDefault="00293C42">
            <w:pPr>
              <w:rPr>
                <w:rFonts w:ascii="Arial" w:hAnsi="Arial" w:cs="Arial"/>
                <w:b/>
                <w:sz w:val="22"/>
                <w:szCs w:val="22"/>
              </w:rPr>
            </w:pPr>
            <w:r w:rsidRPr="000F6DD0">
              <w:rPr>
                <w:rFonts w:ascii="Arial" w:hAnsi="Arial" w:cs="Arial"/>
                <w:b/>
                <w:sz w:val="22"/>
                <w:szCs w:val="22"/>
              </w:rPr>
              <w:t>Designer</w:t>
            </w:r>
          </w:p>
          <w:p w14:paraId="59775752" w14:textId="77777777" w:rsidR="00293C42" w:rsidRPr="000F6DD0"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25DDA20" w14:textId="166A6BAC" w:rsidR="00293C42" w:rsidRPr="000F6DD0" w:rsidRDefault="00293C42">
            <w:pPr>
              <w:rPr>
                <w:rFonts w:ascii="Arial" w:hAnsi="Arial" w:cs="Arial"/>
                <w:sz w:val="22"/>
                <w:szCs w:val="22"/>
              </w:rPr>
            </w:pPr>
          </w:p>
        </w:tc>
      </w:tr>
      <w:tr w:rsidR="000F6DD0" w:rsidRPr="000F6DD0" w14:paraId="332B96B8"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D3CE429" w14:textId="77777777" w:rsidR="00293C42" w:rsidRPr="000F6DD0" w:rsidRDefault="00293C42">
            <w:pPr>
              <w:rPr>
                <w:rFonts w:ascii="Arial" w:hAnsi="Arial" w:cs="Arial"/>
                <w:b/>
                <w:sz w:val="22"/>
                <w:szCs w:val="22"/>
              </w:rPr>
            </w:pPr>
            <w:r w:rsidRPr="000F6DD0">
              <w:rPr>
                <w:rFonts w:ascii="Arial" w:hAnsi="Arial" w:cs="Arial"/>
                <w:b/>
                <w:sz w:val="22"/>
                <w:szCs w:val="22"/>
              </w:rPr>
              <w:t>Builder/ maker</w:t>
            </w:r>
          </w:p>
          <w:p w14:paraId="1409B72A" w14:textId="77777777" w:rsidR="00293C42" w:rsidRPr="000F6DD0"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3C4778F" w14:textId="297A3838" w:rsidR="00293C42" w:rsidRPr="000F6DD0" w:rsidRDefault="00D8545A" w:rsidP="00884A92">
            <w:pPr>
              <w:rPr>
                <w:rFonts w:ascii="Arial" w:hAnsi="Arial" w:cs="Arial"/>
                <w:sz w:val="22"/>
                <w:szCs w:val="22"/>
              </w:rPr>
            </w:pPr>
            <w:r w:rsidRPr="000F6DD0">
              <w:rPr>
                <w:rFonts w:ascii="Arial" w:hAnsi="Arial" w:cs="Arial"/>
                <w:sz w:val="22"/>
                <w:szCs w:val="22"/>
              </w:rPr>
              <w:t>William Hill Miller</w:t>
            </w:r>
          </w:p>
        </w:tc>
      </w:tr>
      <w:tr w:rsidR="000F6DD0" w:rsidRPr="000F6DD0" w14:paraId="1A3DE721"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A41EEA8" w14:textId="77777777" w:rsidR="00293C42" w:rsidRPr="000F6DD0" w:rsidRDefault="00293C42">
            <w:pPr>
              <w:rPr>
                <w:rFonts w:ascii="Arial" w:hAnsi="Arial" w:cs="Arial"/>
                <w:b/>
                <w:sz w:val="22"/>
                <w:szCs w:val="22"/>
              </w:rPr>
            </w:pPr>
            <w:r w:rsidRPr="000F6DD0">
              <w:rPr>
                <w:rFonts w:ascii="Arial" w:hAnsi="Arial" w:cs="Arial"/>
                <w:b/>
                <w:sz w:val="22"/>
                <w:szCs w:val="22"/>
              </w:rPr>
              <w:t>Physical Description</w:t>
            </w:r>
          </w:p>
          <w:p w14:paraId="3E6D6664" w14:textId="77777777" w:rsidR="00293C42" w:rsidRPr="000F6DD0" w:rsidRDefault="00293C42" w:rsidP="00F4253B">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0694AD6C" w14:textId="71EACE7C" w:rsidR="000E0931" w:rsidRPr="000F6DD0" w:rsidRDefault="000E0931" w:rsidP="00891188">
            <w:pPr>
              <w:tabs>
                <w:tab w:val="left" w:pos="2835"/>
                <w:tab w:val="left" w:leader="underscore" w:pos="8505"/>
              </w:tabs>
              <w:spacing w:before="20" w:after="20" w:line="276" w:lineRule="auto"/>
              <w:rPr>
                <w:rFonts w:ascii="Arial" w:hAnsi="Arial" w:cs="Arial"/>
                <w:sz w:val="22"/>
                <w:szCs w:val="22"/>
              </w:rPr>
            </w:pPr>
            <w:r w:rsidRPr="000F6DD0">
              <w:rPr>
                <w:rFonts w:ascii="Arial" w:hAnsi="Arial" w:cs="Arial"/>
                <w:sz w:val="22"/>
                <w:szCs w:val="22"/>
              </w:rPr>
              <w:t>72-76 Campbell Parade Bondi, Pacific Mansions and Majestic Mansions is a four-storey flat building with later ground</w:t>
            </w:r>
            <w:r w:rsidR="00891188">
              <w:rPr>
                <w:rFonts w:ascii="Arial" w:hAnsi="Arial" w:cs="Arial"/>
                <w:sz w:val="22"/>
                <w:szCs w:val="22"/>
              </w:rPr>
              <w:t>-</w:t>
            </w:r>
            <w:r w:rsidRPr="000F6DD0">
              <w:rPr>
                <w:rFonts w:ascii="Arial" w:hAnsi="Arial" w:cs="Arial"/>
                <w:sz w:val="22"/>
                <w:szCs w:val="22"/>
              </w:rPr>
              <w:t xml:space="preserve">floor retail that is part of a group that dates from the early </w:t>
            </w:r>
            <w:r w:rsidR="008543C1" w:rsidRPr="000F6DD0">
              <w:rPr>
                <w:rFonts w:ascii="Arial" w:hAnsi="Arial" w:cs="Arial"/>
                <w:sz w:val="22"/>
                <w:szCs w:val="22"/>
              </w:rPr>
              <w:t>Inter-War</w:t>
            </w:r>
            <w:r w:rsidRPr="000F6DD0">
              <w:rPr>
                <w:rFonts w:ascii="Arial" w:hAnsi="Arial" w:cs="Arial"/>
                <w:sz w:val="22"/>
                <w:szCs w:val="22"/>
              </w:rPr>
              <w:t xml:space="preserve"> period, c1915. The building displays some features of the Federation Arts &amp; Crafts style including projecting bays and rough</w:t>
            </w:r>
            <w:r w:rsidR="00891188">
              <w:rPr>
                <w:rFonts w:ascii="Arial" w:hAnsi="Arial" w:cs="Arial"/>
                <w:sz w:val="22"/>
                <w:szCs w:val="22"/>
              </w:rPr>
              <w:t>-</w:t>
            </w:r>
            <w:r w:rsidRPr="000F6DD0">
              <w:rPr>
                <w:rFonts w:ascii="Arial" w:hAnsi="Arial" w:cs="Arial"/>
                <w:sz w:val="22"/>
                <w:szCs w:val="22"/>
              </w:rPr>
              <w:t xml:space="preserve">cast walling. The building is set to the front alignment on a large corner site approximately 36 metres wide, that has been amalgamated within a retail strip setting that has retained much of its historic context. </w:t>
            </w:r>
          </w:p>
          <w:p w14:paraId="10CDBA84" w14:textId="77777777" w:rsidR="000E0931" w:rsidRPr="000F6DD0" w:rsidRDefault="000E0931" w:rsidP="00891188">
            <w:pPr>
              <w:tabs>
                <w:tab w:val="left" w:pos="2835"/>
                <w:tab w:val="left" w:leader="underscore" w:pos="8505"/>
              </w:tabs>
              <w:spacing w:before="20" w:after="20" w:line="276" w:lineRule="auto"/>
              <w:rPr>
                <w:rFonts w:ascii="Arial" w:hAnsi="Arial" w:cs="Arial"/>
                <w:sz w:val="22"/>
                <w:szCs w:val="22"/>
              </w:rPr>
            </w:pPr>
            <w:r w:rsidRPr="000F6DD0">
              <w:rPr>
                <w:rFonts w:ascii="Arial" w:hAnsi="Arial" w:cs="Arial"/>
                <w:sz w:val="22"/>
                <w:szCs w:val="22"/>
              </w:rPr>
              <w:t>The building is in good condition and substantially intact.</w:t>
            </w:r>
          </w:p>
          <w:p w14:paraId="3F7908DC" w14:textId="77777777" w:rsidR="000E0931" w:rsidRPr="000F6DD0" w:rsidRDefault="000E0931" w:rsidP="00891188">
            <w:pPr>
              <w:tabs>
                <w:tab w:val="left" w:pos="2835"/>
                <w:tab w:val="left" w:leader="underscore" w:pos="8505"/>
              </w:tabs>
              <w:spacing w:before="20" w:after="20" w:line="276" w:lineRule="auto"/>
              <w:rPr>
                <w:rFonts w:ascii="Arial" w:hAnsi="Arial" w:cs="Arial"/>
                <w:sz w:val="22"/>
                <w:szCs w:val="22"/>
              </w:rPr>
            </w:pPr>
            <w:r w:rsidRPr="000F6DD0">
              <w:rPr>
                <w:rFonts w:ascii="Arial" w:hAnsi="Arial" w:cs="Arial"/>
                <w:sz w:val="22"/>
                <w:szCs w:val="22"/>
              </w:rPr>
              <w:t xml:space="preserve">Elements impacting upon the integrity of the site include shop front and awning, enclosed balconies, and rear balconies. </w:t>
            </w:r>
          </w:p>
          <w:p w14:paraId="79D923C3" w14:textId="0C32A98F" w:rsidR="00420A91" w:rsidRPr="000F6DD0" w:rsidRDefault="00420A91" w:rsidP="00884A92">
            <w:pPr>
              <w:rPr>
                <w:rFonts w:ascii="Arial" w:hAnsi="Arial" w:cs="Arial"/>
                <w:sz w:val="22"/>
                <w:szCs w:val="22"/>
              </w:rPr>
            </w:pPr>
          </w:p>
        </w:tc>
      </w:tr>
      <w:tr w:rsidR="000F6DD0" w:rsidRPr="000F6DD0" w14:paraId="0251C169"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53D8970F" w14:textId="77777777" w:rsidR="00293C42" w:rsidRPr="000F6DD0" w:rsidRDefault="00293C42">
            <w:pPr>
              <w:rPr>
                <w:rFonts w:ascii="Arial" w:hAnsi="Arial" w:cs="Arial"/>
                <w:b/>
                <w:sz w:val="22"/>
                <w:szCs w:val="22"/>
              </w:rPr>
            </w:pPr>
            <w:r w:rsidRPr="000F6DD0">
              <w:rPr>
                <w:rFonts w:ascii="Arial" w:hAnsi="Arial" w:cs="Arial"/>
                <w:b/>
                <w:sz w:val="22"/>
                <w:szCs w:val="22"/>
              </w:rPr>
              <w:t>Physical condition</w:t>
            </w:r>
          </w:p>
          <w:p w14:paraId="3727EB86" w14:textId="77777777" w:rsidR="00293C42" w:rsidRPr="000F6DD0" w:rsidRDefault="00293C42">
            <w:pPr>
              <w:rPr>
                <w:rFonts w:ascii="Arial" w:hAnsi="Arial" w:cs="Arial"/>
                <w:b/>
                <w:sz w:val="22"/>
                <w:szCs w:val="22"/>
              </w:rPr>
            </w:pPr>
            <w:r w:rsidRPr="000F6DD0">
              <w:rPr>
                <w:rFonts w:ascii="Arial" w:hAnsi="Arial" w:cs="Arial"/>
                <w:b/>
                <w:sz w:val="22"/>
                <w:szCs w:val="22"/>
              </w:rPr>
              <w:t>and</w:t>
            </w:r>
          </w:p>
          <w:p w14:paraId="11833BB0" w14:textId="77777777" w:rsidR="00293C42" w:rsidRPr="000F6DD0" w:rsidRDefault="00293C42">
            <w:pPr>
              <w:rPr>
                <w:rFonts w:ascii="Arial" w:hAnsi="Arial" w:cs="Arial"/>
                <w:b/>
                <w:sz w:val="22"/>
                <w:szCs w:val="22"/>
              </w:rPr>
            </w:pPr>
            <w:r w:rsidRPr="000F6DD0">
              <w:rPr>
                <w:rFonts w:ascii="Arial" w:hAnsi="Arial" w:cs="Arial"/>
                <w:b/>
                <w:sz w:val="22"/>
                <w:szCs w:val="22"/>
              </w:rPr>
              <w:t>Archaeological potential</w:t>
            </w:r>
          </w:p>
          <w:p w14:paraId="729597C4" w14:textId="77777777" w:rsidR="00293C42" w:rsidRPr="000F6DD0"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1FA1703" w14:textId="4151B4D1" w:rsidR="00420A91" w:rsidRPr="000F6DD0" w:rsidRDefault="00023C0A" w:rsidP="00884A92">
            <w:pPr>
              <w:rPr>
                <w:rFonts w:ascii="Arial" w:hAnsi="Arial" w:cs="Arial"/>
                <w:sz w:val="22"/>
                <w:szCs w:val="22"/>
              </w:rPr>
            </w:pPr>
            <w:r w:rsidRPr="000F6DD0">
              <w:rPr>
                <w:rFonts w:ascii="Arial" w:hAnsi="Arial" w:cs="Arial"/>
                <w:sz w:val="22"/>
                <w:szCs w:val="22"/>
              </w:rPr>
              <w:t>The building appears to be in good condition</w:t>
            </w:r>
          </w:p>
        </w:tc>
      </w:tr>
      <w:tr w:rsidR="000F6DD0" w:rsidRPr="000F6DD0" w14:paraId="1ECD5F0A" w14:textId="77777777" w:rsidTr="00BC680D">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15757B2A" w14:textId="77777777" w:rsidR="00293C42" w:rsidRPr="000F6DD0" w:rsidRDefault="00293C42">
            <w:pPr>
              <w:rPr>
                <w:rFonts w:ascii="Arial" w:hAnsi="Arial" w:cs="Arial"/>
                <w:b/>
                <w:sz w:val="22"/>
                <w:szCs w:val="22"/>
              </w:rPr>
            </w:pPr>
            <w:r w:rsidRPr="000F6DD0">
              <w:rPr>
                <w:rFonts w:ascii="Arial" w:hAnsi="Arial" w:cs="Arial"/>
                <w:b/>
                <w:sz w:val="22"/>
                <w:szCs w:val="22"/>
              </w:rPr>
              <w:t>Construction years</w:t>
            </w:r>
          </w:p>
          <w:p w14:paraId="5702BF91" w14:textId="77777777" w:rsidR="00293C42" w:rsidRPr="000F6DD0" w:rsidRDefault="00293C42">
            <w:pPr>
              <w:rPr>
                <w:rFonts w:ascii="Arial" w:hAnsi="Arial" w:cs="Arial"/>
                <w:b/>
                <w:sz w:val="22"/>
                <w:szCs w:val="22"/>
              </w:rPr>
            </w:pPr>
          </w:p>
        </w:tc>
        <w:tc>
          <w:tcPr>
            <w:tcW w:w="1530" w:type="dxa"/>
            <w:tcBorders>
              <w:top w:val="single" w:sz="6" w:space="0" w:color="auto"/>
              <w:left w:val="single" w:sz="6" w:space="0" w:color="auto"/>
              <w:bottom w:val="single" w:sz="6" w:space="0" w:color="auto"/>
              <w:right w:val="single" w:sz="6" w:space="0" w:color="auto"/>
            </w:tcBorders>
            <w:shd w:val="pct5" w:color="auto" w:fill="auto"/>
          </w:tcPr>
          <w:p w14:paraId="1F7C0F32" w14:textId="77777777" w:rsidR="00293C42" w:rsidRPr="000F6DD0" w:rsidRDefault="00293C42">
            <w:pPr>
              <w:jc w:val="center"/>
              <w:rPr>
                <w:rFonts w:ascii="Arial" w:hAnsi="Arial" w:cs="Arial"/>
                <w:sz w:val="22"/>
                <w:szCs w:val="22"/>
              </w:rPr>
            </w:pPr>
            <w:r w:rsidRPr="000F6DD0">
              <w:rPr>
                <w:rFonts w:ascii="Arial" w:hAnsi="Arial" w:cs="Arial"/>
                <w:b/>
                <w:sz w:val="22"/>
                <w:szCs w:val="22"/>
              </w:rPr>
              <w:t>Start year</w:t>
            </w:r>
          </w:p>
        </w:tc>
        <w:tc>
          <w:tcPr>
            <w:tcW w:w="738" w:type="dxa"/>
            <w:tcBorders>
              <w:top w:val="single" w:sz="6" w:space="0" w:color="auto"/>
              <w:left w:val="single" w:sz="6" w:space="0" w:color="auto"/>
              <w:bottom w:val="single" w:sz="6" w:space="0" w:color="auto"/>
              <w:right w:val="single" w:sz="6" w:space="0" w:color="auto"/>
            </w:tcBorders>
          </w:tcPr>
          <w:p w14:paraId="755FABC1" w14:textId="190BD570" w:rsidR="00293C42" w:rsidRPr="000F6DD0" w:rsidRDefault="00293C42">
            <w:pPr>
              <w:rPr>
                <w:rFonts w:ascii="Arial" w:hAnsi="Arial" w:cs="Arial"/>
                <w:sz w:val="22"/>
                <w:szCs w:val="22"/>
              </w:rPr>
            </w:pPr>
          </w:p>
        </w:tc>
        <w:tc>
          <w:tcPr>
            <w:tcW w:w="1418" w:type="dxa"/>
            <w:tcBorders>
              <w:top w:val="single" w:sz="6" w:space="0" w:color="auto"/>
              <w:left w:val="single" w:sz="6" w:space="0" w:color="auto"/>
              <w:bottom w:val="single" w:sz="6" w:space="0" w:color="auto"/>
              <w:right w:val="single" w:sz="6" w:space="0" w:color="auto"/>
            </w:tcBorders>
            <w:shd w:val="pct5" w:color="auto" w:fill="auto"/>
          </w:tcPr>
          <w:p w14:paraId="724D0CF6" w14:textId="77777777" w:rsidR="00293C42" w:rsidRPr="000F6DD0" w:rsidRDefault="00293C42">
            <w:pPr>
              <w:jc w:val="center"/>
              <w:rPr>
                <w:rFonts w:ascii="Arial" w:hAnsi="Arial" w:cs="Arial"/>
                <w:sz w:val="22"/>
                <w:szCs w:val="22"/>
              </w:rPr>
            </w:pPr>
            <w:r w:rsidRPr="000F6DD0">
              <w:rPr>
                <w:rFonts w:ascii="Arial" w:hAnsi="Arial" w:cs="Arial"/>
                <w:b/>
                <w:sz w:val="22"/>
                <w:szCs w:val="22"/>
              </w:rPr>
              <w:t>Finish year</w:t>
            </w:r>
          </w:p>
        </w:tc>
        <w:tc>
          <w:tcPr>
            <w:tcW w:w="992" w:type="dxa"/>
            <w:tcBorders>
              <w:top w:val="single" w:sz="6" w:space="0" w:color="auto"/>
              <w:left w:val="single" w:sz="6" w:space="0" w:color="auto"/>
              <w:bottom w:val="single" w:sz="6" w:space="0" w:color="auto"/>
              <w:right w:val="single" w:sz="6" w:space="0" w:color="auto"/>
            </w:tcBorders>
          </w:tcPr>
          <w:p w14:paraId="10F73155" w14:textId="7607F01E" w:rsidR="00293C42" w:rsidRPr="000F6DD0" w:rsidRDefault="00293C42">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shd w:val="pct5" w:color="auto" w:fill="auto"/>
          </w:tcPr>
          <w:p w14:paraId="762C3602" w14:textId="77777777" w:rsidR="00293C42" w:rsidRPr="000F6DD0" w:rsidRDefault="00293C42">
            <w:pPr>
              <w:jc w:val="center"/>
              <w:rPr>
                <w:rFonts w:ascii="Arial" w:hAnsi="Arial" w:cs="Arial"/>
                <w:sz w:val="22"/>
                <w:szCs w:val="22"/>
              </w:rPr>
            </w:pPr>
            <w:r w:rsidRPr="000F6DD0">
              <w:rPr>
                <w:rFonts w:ascii="Arial" w:hAnsi="Arial" w:cs="Arial"/>
                <w:b/>
                <w:sz w:val="22"/>
                <w:szCs w:val="22"/>
              </w:rPr>
              <w:t>Circa</w:t>
            </w:r>
          </w:p>
        </w:tc>
        <w:tc>
          <w:tcPr>
            <w:tcW w:w="1985" w:type="dxa"/>
            <w:tcBorders>
              <w:top w:val="single" w:sz="6" w:space="0" w:color="auto"/>
              <w:left w:val="single" w:sz="6" w:space="0" w:color="auto"/>
              <w:bottom w:val="single" w:sz="6" w:space="0" w:color="auto"/>
              <w:right w:val="single" w:sz="6" w:space="0" w:color="auto"/>
            </w:tcBorders>
            <w:shd w:val="clear" w:color="auto" w:fill="auto"/>
          </w:tcPr>
          <w:p w14:paraId="1920EA68" w14:textId="551BC358" w:rsidR="00293C42" w:rsidRPr="000F6DD0" w:rsidRDefault="00D8545A" w:rsidP="00F36CC9">
            <w:pPr>
              <w:rPr>
                <w:rFonts w:ascii="Arial" w:hAnsi="Arial" w:cs="Arial"/>
                <w:sz w:val="22"/>
                <w:szCs w:val="22"/>
              </w:rPr>
            </w:pPr>
            <w:r w:rsidRPr="000F6DD0">
              <w:rPr>
                <w:rFonts w:ascii="Arial" w:hAnsi="Arial" w:cs="Arial"/>
                <w:sz w:val="22"/>
                <w:szCs w:val="22"/>
              </w:rPr>
              <w:t>c1915</w:t>
            </w:r>
          </w:p>
        </w:tc>
      </w:tr>
      <w:tr w:rsidR="000F6DD0" w:rsidRPr="000F6DD0" w14:paraId="37001868"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47C3D282" w14:textId="77777777" w:rsidR="00293C42" w:rsidRPr="000F6DD0" w:rsidRDefault="00293C42" w:rsidP="00B743E2">
            <w:pPr>
              <w:rPr>
                <w:rFonts w:ascii="Arial" w:hAnsi="Arial" w:cs="Arial"/>
                <w:b/>
                <w:sz w:val="22"/>
                <w:szCs w:val="22"/>
              </w:rPr>
            </w:pPr>
            <w:r w:rsidRPr="000F6DD0">
              <w:rPr>
                <w:rFonts w:ascii="Arial" w:hAnsi="Arial" w:cs="Arial"/>
                <w:b/>
                <w:sz w:val="22"/>
                <w:szCs w:val="22"/>
              </w:rPr>
              <w:t>Modifications and dates</w:t>
            </w:r>
          </w:p>
        </w:tc>
        <w:tc>
          <w:tcPr>
            <w:tcW w:w="7655" w:type="dxa"/>
            <w:gridSpan w:val="6"/>
            <w:tcBorders>
              <w:top w:val="single" w:sz="6" w:space="0" w:color="auto"/>
              <w:left w:val="single" w:sz="6" w:space="0" w:color="auto"/>
              <w:bottom w:val="single" w:sz="6" w:space="0" w:color="auto"/>
              <w:right w:val="single" w:sz="6" w:space="0" w:color="auto"/>
            </w:tcBorders>
          </w:tcPr>
          <w:p w14:paraId="3E6F90D4" w14:textId="229B0DF3" w:rsidR="00E022A9" w:rsidRPr="000F6DD0" w:rsidRDefault="00891188" w:rsidP="00E022A9">
            <w:pPr>
              <w:rPr>
                <w:rFonts w:ascii="Arial" w:hAnsi="Arial" w:cs="Arial"/>
                <w:sz w:val="22"/>
                <w:szCs w:val="22"/>
              </w:rPr>
            </w:pPr>
            <w:r>
              <w:rPr>
                <w:rFonts w:ascii="Arial" w:hAnsi="Arial" w:cs="Arial"/>
                <w:sz w:val="22"/>
                <w:szCs w:val="22"/>
              </w:rPr>
              <w:t>G</w:t>
            </w:r>
            <w:r w:rsidR="00D8545A" w:rsidRPr="000F6DD0">
              <w:rPr>
                <w:rFonts w:ascii="Arial" w:hAnsi="Arial" w:cs="Arial"/>
                <w:sz w:val="22"/>
                <w:szCs w:val="22"/>
              </w:rPr>
              <w:t xml:space="preserve">round floor retail was added </w:t>
            </w:r>
            <w:proofErr w:type="gramStart"/>
            <w:r w:rsidR="00D8545A" w:rsidRPr="000F6DD0">
              <w:rPr>
                <w:rFonts w:ascii="Arial" w:hAnsi="Arial" w:cs="Arial"/>
                <w:sz w:val="22"/>
                <w:szCs w:val="22"/>
              </w:rPr>
              <w:t>at a later date</w:t>
            </w:r>
            <w:proofErr w:type="gramEnd"/>
            <w:r w:rsidR="00D8545A" w:rsidRPr="000F6DD0">
              <w:rPr>
                <w:rFonts w:ascii="Arial" w:hAnsi="Arial" w:cs="Arial"/>
                <w:sz w:val="22"/>
                <w:szCs w:val="22"/>
              </w:rPr>
              <w:t>.</w:t>
            </w:r>
          </w:p>
          <w:p w14:paraId="5913F96B" w14:textId="77777777" w:rsidR="00073A1B" w:rsidRPr="000F6DD0" w:rsidRDefault="00073A1B" w:rsidP="00E022A9">
            <w:pPr>
              <w:rPr>
                <w:rFonts w:ascii="Arial" w:hAnsi="Arial" w:cs="Arial"/>
                <w:sz w:val="22"/>
                <w:szCs w:val="22"/>
              </w:rPr>
            </w:pPr>
          </w:p>
          <w:p w14:paraId="6E5466FE" w14:textId="77777777" w:rsidR="00073A1B" w:rsidRPr="000F6DD0" w:rsidRDefault="00073A1B" w:rsidP="00E022A9">
            <w:pPr>
              <w:rPr>
                <w:rFonts w:ascii="Arial" w:hAnsi="Arial" w:cs="Arial"/>
                <w:sz w:val="22"/>
                <w:szCs w:val="22"/>
              </w:rPr>
            </w:pPr>
          </w:p>
        </w:tc>
      </w:tr>
    </w:tbl>
    <w:p w14:paraId="19B52A9F" w14:textId="0D3A0E88" w:rsidR="00027729" w:rsidRPr="000F6DD0" w:rsidRDefault="00027729">
      <w:pPr>
        <w:rPr>
          <w:rFonts w:ascii="Arial" w:hAnsi="Arial" w:cs="Arial"/>
          <w:b/>
          <w:sz w:val="22"/>
          <w:szCs w:val="22"/>
        </w:rPr>
      </w:pPr>
    </w:p>
    <w:p w14:paraId="6D8C62B2" w14:textId="403A1DCD" w:rsidR="005D66BE" w:rsidRPr="000F6DD0" w:rsidRDefault="005D66BE">
      <w:pPr>
        <w:rPr>
          <w:rFonts w:ascii="Arial" w:hAnsi="Arial" w:cs="Arial"/>
          <w:b/>
          <w:sz w:val="22"/>
          <w:szCs w:val="22"/>
        </w:rPr>
      </w:pPr>
      <w:r w:rsidRPr="000F6DD0">
        <w:rPr>
          <w:rFonts w:ascii="Arial" w:hAnsi="Arial" w:cs="Arial"/>
          <w:b/>
          <w:sz w:val="22"/>
          <w:szCs w:val="22"/>
        </w:rPr>
        <w:br w:type="page"/>
      </w:r>
    </w:p>
    <w:p w14:paraId="109613AC" w14:textId="77777777" w:rsidR="00420A91" w:rsidRPr="000F6DD0" w:rsidRDefault="00420A91">
      <w:pPr>
        <w:rPr>
          <w:rFonts w:ascii="Arial" w:hAnsi="Arial" w:cs="Arial"/>
          <w:b/>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0F6DD0" w:rsidRPr="000F6DD0" w14:paraId="28F29758" w14:textId="77777777">
        <w:tc>
          <w:tcPr>
            <w:tcW w:w="9464" w:type="dxa"/>
            <w:gridSpan w:val="2"/>
            <w:shd w:val="solid" w:color="auto" w:fill="auto"/>
          </w:tcPr>
          <w:p w14:paraId="5630CB42" w14:textId="77777777" w:rsidR="00293C42" w:rsidRPr="000F6DD0" w:rsidRDefault="00293C42">
            <w:pPr>
              <w:jc w:val="center"/>
              <w:rPr>
                <w:rFonts w:ascii="Arial" w:hAnsi="Arial" w:cs="Arial"/>
                <w:sz w:val="22"/>
                <w:szCs w:val="22"/>
              </w:rPr>
            </w:pPr>
            <w:r w:rsidRPr="000F6DD0">
              <w:rPr>
                <w:rFonts w:ascii="Arial" w:hAnsi="Arial" w:cs="Arial"/>
                <w:b/>
                <w:sz w:val="22"/>
                <w:szCs w:val="22"/>
              </w:rPr>
              <w:t>HISTORY</w:t>
            </w:r>
          </w:p>
        </w:tc>
      </w:tr>
      <w:tr w:rsidR="000F6DD0" w:rsidRPr="000F6DD0" w14:paraId="516A68B2" w14:textId="77777777" w:rsidTr="00F36CC9">
        <w:tblPrEx>
          <w:tblBorders>
            <w:insideH w:val="single" w:sz="6" w:space="0" w:color="auto"/>
            <w:insideV w:val="single" w:sz="6" w:space="0" w:color="auto"/>
          </w:tblBorders>
        </w:tblPrEx>
        <w:trPr>
          <w:trHeight w:val="3756"/>
        </w:trPr>
        <w:tc>
          <w:tcPr>
            <w:tcW w:w="1809" w:type="dxa"/>
            <w:shd w:val="pct5" w:color="auto" w:fill="auto"/>
          </w:tcPr>
          <w:p w14:paraId="7DA4C1D0" w14:textId="77777777" w:rsidR="00293C42" w:rsidRPr="000F6DD0" w:rsidRDefault="00293C42">
            <w:pPr>
              <w:rPr>
                <w:rFonts w:ascii="Arial" w:hAnsi="Arial" w:cs="Arial"/>
                <w:b/>
                <w:sz w:val="22"/>
                <w:szCs w:val="22"/>
              </w:rPr>
            </w:pPr>
            <w:r w:rsidRPr="000F6DD0">
              <w:rPr>
                <w:rFonts w:ascii="Arial" w:hAnsi="Arial" w:cs="Arial"/>
                <w:b/>
                <w:sz w:val="22"/>
                <w:szCs w:val="22"/>
              </w:rPr>
              <w:t>Historical notes</w:t>
            </w:r>
          </w:p>
          <w:p w14:paraId="34AC4744" w14:textId="77777777" w:rsidR="00293C42" w:rsidRPr="000F6DD0" w:rsidRDefault="00293C42">
            <w:pPr>
              <w:rPr>
                <w:rFonts w:ascii="Arial" w:hAnsi="Arial" w:cs="Arial"/>
                <w:b/>
                <w:sz w:val="22"/>
                <w:szCs w:val="22"/>
              </w:rPr>
            </w:pPr>
          </w:p>
          <w:p w14:paraId="5036DB89" w14:textId="77777777" w:rsidR="00293C42" w:rsidRPr="000F6DD0" w:rsidRDefault="00293C42">
            <w:pPr>
              <w:rPr>
                <w:rFonts w:ascii="Arial" w:hAnsi="Arial" w:cs="Arial"/>
                <w:b/>
                <w:sz w:val="22"/>
                <w:szCs w:val="22"/>
              </w:rPr>
            </w:pPr>
          </w:p>
        </w:tc>
        <w:tc>
          <w:tcPr>
            <w:tcW w:w="7655" w:type="dxa"/>
          </w:tcPr>
          <w:p w14:paraId="6AB9085A" w14:textId="13D1514B" w:rsidR="000E0931" w:rsidRPr="000F6DD0" w:rsidRDefault="000E0931" w:rsidP="00891188">
            <w:pPr>
              <w:tabs>
                <w:tab w:val="left" w:pos="567"/>
                <w:tab w:val="left" w:pos="1701"/>
                <w:tab w:val="left" w:leader="underscore" w:pos="3119"/>
                <w:tab w:val="left" w:pos="3402"/>
                <w:tab w:val="left" w:pos="4111"/>
                <w:tab w:val="left" w:leader="underscore" w:pos="8505"/>
              </w:tabs>
              <w:spacing w:line="276" w:lineRule="auto"/>
              <w:rPr>
                <w:rFonts w:ascii="Arial" w:hAnsi="Arial" w:cs="Arial"/>
                <w:sz w:val="22"/>
                <w:szCs w:val="22"/>
              </w:rPr>
            </w:pPr>
            <w:r w:rsidRPr="000F6DD0">
              <w:rPr>
                <w:rFonts w:ascii="Arial" w:hAnsi="Arial" w:cs="Arial"/>
                <w:sz w:val="22"/>
                <w:szCs w:val="22"/>
              </w:rPr>
              <w:t>72-76 Campbell Parade, Bondi were part of Lot 10, 11, &amp; 12 of Chambers &amp; Jacques subdivision of O’Brien</w:t>
            </w:r>
            <w:r w:rsidR="00891188">
              <w:rPr>
                <w:rFonts w:ascii="Arial" w:hAnsi="Arial" w:cs="Arial"/>
                <w:sz w:val="22"/>
                <w:szCs w:val="22"/>
              </w:rPr>
              <w:t>’</w:t>
            </w:r>
            <w:r w:rsidRPr="000F6DD0">
              <w:rPr>
                <w:rFonts w:ascii="Arial" w:hAnsi="Arial" w:cs="Arial"/>
                <w:sz w:val="22"/>
                <w:szCs w:val="22"/>
              </w:rPr>
              <w:t xml:space="preserve">s Bondi Beach Estate 1910. Lot 11 was purchased by Aerated Bread Co. Ltd in March 1911 (2131-230). Lot 10 was purchased by Henrietta Augusta Kilmer of Bondi in 1912 (2233-103) </w:t>
            </w:r>
          </w:p>
          <w:p w14:paraId="2B438F16" w14:textId="77777777" w:rsidR="00891188" w:rsidRDefault="000E0931" w:rsidP="00891188">
            <w:pPr>
              <w:tabs>
                <w:tab w:val="left" w:pos="2835"/>
                <w:tab w:val="left" w:leader="underscore" w:pos="8505"/>
              </w:tabs>
              <w:spacing w:before="20" w:after="20" w:line="276" w:lineRule="auto"/>
              <w:rPr>
                <w:rFonts w:ascii="Arial" w:hAnsi="Arial" w:cs="Arial"/>
                <w:sz w:val="22"/>
                <w:szCs w:val="22"/>
              </w:rPr>
            </w:pPr>
            <w:r w:rsidRPr="000F6DD0">
              <w:rPr>
                <w:rFonts w:ascii="Arial" w:hAnsi="Arial" w:cs="Arial"/>
                <w:sz w:val="22"/>
                <w:szCs w:val="22"/>
              </w:rPr>
              <w:t>Lot 12 was purchased by Albert Ray in April 1914 (2476-95)</w:t>
            </w:r>
            <w:r w:rsidR="00891188">
              <w:rPr>
                <w:rFonts w:ascii="Arial" w:hAnsi="Arial" w:cs="Arial"/>
                <w:sz w:val="22"/>
                <w:szCs w:val="22"/>
              </w:rPr>
              <w:t>.</w:t>
            </w:r>
            <w:r w:rsidRPr="000F6DD0">
              <w:rPr>
                <w:rFonts w:ascii="Arial" w:hAnsi="Arial" w:cs="Arial"/>
                <w:sz w:val="22"/>
                <w:szCs w:val="22"/>
              </w:rPr>
              <w:t xml:space="preserve"> Ray had purchased lots 10 &amp; 11 the previous month. In July 1915, William Hill Miller, a builder of Lewisham purchased lots 10, 11 &amp; 12 from Albert Ray. The building was </w:t>
            </w:r>
            <w:r w:rsidR="00891188">
              <w:rPr>
                <w:rFonts w:ascii="Arial" w:hAnsi="Arial" w:cs="Arial"/>
                <w:sz w:val="22"/>
                <w:szCs w:val="22"/>
              </w:rPr>
              <w:t>constructed</w:t>
            </w:r>
            <w:r w:rsidRPr="000F6DD0">
              <w:rPr>
                <w:rFonts w:ascii="Arial" w:hAnsi="Arial" w:cs="Arial"/>
                <w:sz w:val="22"/>
                <w:szCs w:val="22"/>
              </w:rPr>
              <w:t xml:space="preserve"> by Miller on the consolidated lot in the second half of 1915. </w:t>
            </w:r>
          </w:p>
          <w:p w14:paraId="578241E8" w14:textId="07899FAD" w:rsidR="000E0931" w:rsidRDefault="000E0931" w:rsidP="00891188">
            <w:pPr>
              <w:tabs>
                <w:tab w:val="left" w:pos="2835"/>
                <w:tab w:val="left" w:leader="underscore" w:pos="8505"/>
              </w:tabs>
              <w:spacing w:before="20" w:after="20" w:line="276" w:lineRule="auto"/>
              <w:rPr>
                <w:rFonts w:ascii="Arial" w:hAnsi="Arial" w:cs="Arial"/>
                <w:sz w:val="22"/>
                <w:szCs w:val="22"/>
              </w:rPr>
            </w:pPr>
            <w:r w:rsidRPr="000F6DD0">
              <w:rPr>
                <w:rFonts w:ascii="Arial" w:hAnsi="Arial" w:cs="Arial"/>
                <w:sz w:val="22"/>
                <w:szCs w:val="22"/>
              </w:rPr>
              <w:t xml:space="preserve">Between 1915 and the mid 1930s, Campbell Parade and Bondi Road underwent a process of transformation </w:t>
            </w:r>
            <w:r w:rsidR="00891188">
              <w:rPr>
                <w:rFonts w:ascii="Arial" w:hAnsi="Arial" w:cs="Arial"/>
                <w:sz w:val="22"/>
                <w:szCs w:val="22"/>
              </w:rPr>
              <w:t xml:space="preserve">when </w:t>
            </w:r>
            <w:r w:rsidRPr="000F6DD0">
              <w:rPr>
                <w:rFonts w:ascii="Arial" w:hAnsi="Arial" w:cs="Arial"/>
                <w:sz w:val="22"/>
                <w:szCs w:val="22"/>
              </w:rPr>
              <w:t xml:space="preserve">residential flat buildings and commercial buildings were erected along the beachfront. The building now Nos. 72-76 Campbell Parade was described as 'nearing completion' in an advertisement in </w:t>
            </w:r>
            <w:r w:rsidRPr="00891188">
              <w:rPr>
                <w:rFonts w:ascii="Arial" w:hAnsi="Arial" w:cs="Arial"/>
                <w:i/>
                <w:iCs/>
                <w:sz w:val="22"/>
                <w:szCs w:val="22"/>
              </w:rPr>
              <w:t>The Sydney Morning Herald</w:t>
            </w:r>
            <w:r w:rsidRPr="000F6DD0">
              <w:rPr>
                <w:rFonts w:ascii="Arial" w:hAnsi="Arial" w:cs="Arial"/>
                <w:sz w:val="22"/>
                <w:szCs w:val="22"/>
              </w:rPr>
              <w:t xml:space="preserve"> on 11 December 1915. The building was first listed in John Sands' Sydney and Suburban Directories in 1917. This information provides a construction date of c.1915. Sands' Directories lists what are now Nos. 72-76 Campbell Parade from Bondi Road under the names Pacific Mansions and Majestic Mansions until the last published directory of 1932-</w:t>
            </w:r>
            <w:r w:rsidR="00891188">
              <w:rPr>
                <w:rFonts w:ascii="Arial" w:hAnsi="Arial" w:cs="Arial"/>
                <w:sz w:val="22"/>
                <w:szCs w:val="22"/>
              </w:rPr>
              <w:t>3</w:t>
            </w:r>
            <w:r w:rsidRPr="000F6DD0">
              <w:rPr>
                <w:rFonts w:ascii="Arial" w:hAnsi="Arial" w:cs="Arial"/>
                <w:sz w:val="22"/>
                <w:szCs w:val="22"/>
              </w:rPr>
              <w:t xml:space="preserve">3. When </w:t>
            </w:r>
            <w:r w:rsidRPr="00891188">
              <w:rPr>
                <w:rFonts w:ascii="Arial" w:hAnsi="Arial" w:cs="Arial"/>
                <w:i/>
                <w:iCs/>
                <w:sz w:val="22"/>
                <w:szCs w:val="22"/>
              </w:rPr>
              <w:t>Pacific Mansions</w:t>
            </w:r>
            <w:r w:rsidRPr="000F6DD0">
              <w:rPr>
                <w:rFonts w:ascii="Arial" w:hAnsi="Arial" w:cs="Arial"/>
                <w:sz w:val="22"/>
                <w:szCs w:val="22"/>
              </w:rPr>
              <w:t xml:space="preserve"> was renamed</w:t>
            </w:r>
            <w:r w:rsidR="00891188">
              <w:rPr>
                <w:rFonts w:ascii="Arial" w:hAnsi="Arial" w:cs="Arial"/>
                <w:sz w:val="22"/>
                <w:szCs w:val="22"/>
              </w:rPr>
              <w:t xml:space="preserve"> as </w:t>
            </w:r>
            <w:r w:rsidR="00891188" w:rsidRPr="00891188">
              <w:rPr>
                <w:rFonts w:ascii="Arial" w:hAnsi="Arial" w:cs="Arial"/>
                <w:i/>
                <w:iCs/>
                <w:sz w:val="22"/>
                <w:szCs w:val="22"/>
              </w:rPr>
              <w:t>Grenfell</w:t>
            </w:r>
            <w:r w:rsidRPr="00891188">
              <w:rPr>
                <w:rFonts w:ascii="Arial" w:hAnsi="Arial" w:cs="Arial"/>
                <w:i/>
                <w:iCs/>
                <w:sz w:val="22"/>
                <w:szCs w:val="22"/>
              </w:rPr>
              <w:t xml:space="preserve"> Mansions</w:t>
            </w:r>
            <w:r w:rsidRPr="000F6DD0">
              <w:rPr>
                <w:rFonts w:ascii="Arial" w:hAnsi="Arial" w:cs="Arial"/>
                <w:sz w:val="22"/>
                <w:szCs w:val="22"/>
              </w:rPr>
              <w:t xml:space="preserve"> is not known. (FN Heritage Impact Statement, 72-76 Campbell Parade Bondi Beach, Weir Phillips pg3). In April 1921, part of the lots was sold off with right of way. It appear</w:t>
            </w:r>
            <w:r w:rsidR="00891188">
              <w:rPr>
                <w:rFonts w:ascii="Arial" w:hAnsi="Arial" w:cs="Arial"/>
                <w:sz w:val="22"/>
                <w:szCs w:val="22"/>
              </w:rPr>
              <w:t>s</w:t>
            </w:r>
            <w:r w:rsidRPr="000F6DD0">
              <w:rPr>
                <w:rFonts w:ascii="Arial" w:hAnsi="Arial" w:cs="Arial"/>
                <w:sz w:val="22"/>
                <w:szCs w:val="22"/>
              </w:rPr>
              <w:t xml:space="preserve"> that ground</w:t>
            </w:r>
            <w:r w:rsidR="00891188">
              <w:rPr>
                <w:rFonts w:ascii="Arial" w:hAnsi="Arial" w:cs="Arial"/>
                <w:sz w:val="22"/>
                <w:szCs w:val="22"/>
              </w:rPr>
              <w:t>-</w:t>
            </w:r>
            <w:r w:rsidRPr="000F6DD0">
              <w:rPr>
                <w:rFonts w:ascii="Arial" w:hAnsi="Arial" w:cs="Arial"/>
                <w:sz w:val="22"/>
                <w:szCs w:val="22"/>
              </w:rPr>
              <w:t xml:space="preserve">floor retail was added </w:t>
            </w:r>
            <w:r w:rsidR="00891188" w:rsidRPr="000F6DD0">
              <w:rPr>
                <w:rFonts w:ascii="Arial" w:hAnsi="Arial" w:cs="Arial"/>
                <w:sz w:val="22"/>
                <w:szCs w:val="22"/>
              </w:rPr>
              <w:t>later</w:t>
            </w:r>
            <w:r w:rsidRPr="000F6DD0">
              <w:rPr>
                <w:rFonts w:ascii="Arial" w:hAnsi="Arial" w:cs="Arial"/>
                <w:sz w:val="22"/>
                <w:szCs w:val="22"/>
              </w:rPr>
              <w:t>.</w:t>
            </w:r>
          </w:p>
          <w:p w14:paraId="5D51B64B" w14:textId="77777777" w:rsidR="00891188" w:rsidRDefault="00891188" w:rsidP="00891188">
            <w:pPr>
              <w:tabs>
                <w:tab w:val="left" w:pos="2835"/>
                <w:tab w:val="left" w:leader="underscore" w:pos="8505"/>
              </w:tabs>
              <w:spacing w:before="20" w:after="20" w:line="276" w:lineRule="auto"/>
              <w:rPr>
                <w:rFonts w:ascii="Arial" w:hAnsi="Arial" w:cs="Arial"/>
                <w:sz w:val="22"/>
                <w:szCs w:val="22"/>
              </w:rPr>
            </w:pPr>
          </w:p>
          <w:p w14:paraId="068D0949" w14:textId="77777777" w:rsidR="00FA6022" w:rsidRDefault="00FA6022" w:rsidP="00FA6022">
            <w:pPr>
              <w:pStyle w:val="xmsonormal"/>
              <w:spacing w:line="276" w:lineRule="auto"/>
            </w:pPr>
            <w:r>
              <w:rPr>
                <w:rFonts w:ascii="Arial" w:hAnsi="Arial" w:cs="Arial"/>
              </w:rPr>
              <w:t xml:space="preserve">Notably, the National Trust’s Statement of Significance for its heritage listing of the Bondi Pavilion and the Bondi Beach Urban Conservation Area both note the significance of the buildings fronting Campbell Parade. The reasons are: </w:t>
            </w:r>
          </w:p>
          <w:p w14:paraId="6BA9E732" w14:textId="77777777" w:rsidR="00FA6022" w:rsidRDefault="00FA6022" w:rsidP="00FA6022">
            <w:pPr>
              <w:pStyle w:val="xmsonormal"/>
              <w:spacing w:line="276" w:lineRule="auto"/>
              <w:ind w:left="720"/>
            </w:pPr>
            <w:r>
              <w:rPr>
                <w:rFonts w:ascii="Arial" w:hAnsi="Arial" w:cs="Arial"/>
              </w:rPr>
              <w:t>The scale of Bondi Beach and the pronounced functional and visual integration with its historically significant foreshore development is a rare 1920s urban landscape within the context of any city in the world.</w:t>
            </w:r>
          </w:p>
          <w:p w14:paraId="70175369" w14:textId="77777777" w:rsidR="00FA6022" w:rsidRDefault="00FA6022" w:rsidP="00FA6022">
            <w:pPr>
              <w:pStyle w:val="xmsonormal"/>
              <w:spacing w:line="276" w:lineRule="auto"/>
              <w:ind w:left="720"/>
            </w:pPr>
            <w:r>
              <w:rPr>
                <w:rFonts w:ascii="Arial" w:hAnsi="Arial" w:cs="Arial"/>
              </w:rPr>
              <w:t>The development of Bondi Beach has significance in the historical development of Sydney. The Bondi Beach area features some typical twenties “boomtime” architecture. The two international hotels, the Bondi and the Astra, the Spanish Revival-style Bondi Pavilion and the modest flat buildings are all evocative of Bondi becoming more cosmopolitan and Sydney siders becoming recreationally oriented towards the ocean coast.</w:t>
            </w:r>
          </w:p>
          <w:p w14:paraId="49E7D2DD" w14:textId="77777777" w:rsidR="00FA6022" w:rsidRDefault="00FA6022" w:rsidP="00FA6022">
            <w:pPr>
              <w:pStyle w:val="xmsonormal"/>
              <w:spacing w:line="276" w:lineRule="auto"/>
            </w:pPr>
            <w:r>
              <w:rPr>
                <w:rFonts w:ascii="Arial" w:hAnsi="Arial" w:cs="Arial"/>
              </w:rPr>
              <w:t> </w:t>
            </w:r>
          </w:p>
          <w:p w14:paraId="5D913B87" w14:textId="77777777" w:rsidR="00FA6022" w:rsidRDefault="00FA6022" w:rsidP="00FA6022">
            <w:pPr>
              <w:pStyle w:val="xmsonormal"/>
              <w:spacing w:line="276" w:lineRule="auto"/>
            </w:pPr>
            <w:r>
              <w:rPr>
                <w:rFonts w:ascii="Arial" w:hAnsi="Arial" w:cs="Arial"/>
              </w:rPr>
              <w:lastRenderedPageBreak/>
              <w:t>The Statement of Cultural Significance in the 2018 CMP for the Bondi Pavilion also notes:</w:t>
            </w:r>
          </w:p>
          <w:p w14:paraId="27A5A2AE" w14:textId="77777777" w:rsidR="00FA6022" w:rsidRDefault="00FA6022" w:rsidP="00FA6022">
            <w:pPr>
              <w:pStyle w:val="xmsonormal"/>
              <w:spacing w:line="276" w:lineRule="auto"/>
              <w:ind w:left="720"/>
            </w:pPr>
            <w:r>
              <w:rPr>
                <w:rFonts w:ascii="Arial" w:hAnsi="Arial" w:cs="Arial"/>
              </w:rPr>
              <w:t xml:space="preserve">The Bondi Pavilion is representative of 1920s Mediterranean architectural style and its setting is representative of 1920s town planning, which in a beach front location on the scale at Bondi is now unique in Sydney. The Bondi Pavilion is a key townscape element at Bondi Beach, providing a </w:t>
            </w:r>
            <w:r>
              <w:rPr>
                <w:rFonts w:ascii="Arial" w:hAnsi="Arial" w:cs="Arial"/>
                <w:i/>
                <w:iCs/>
              </w:rPr>
              <w:t>major contribution to the townscape and character of the locality</w:t>
            </w:r>
            <w:r>
              <w:rPr>
                <w:rFonts w:ascii="Arial" w:hAnsi="Arial" w:cs="Arial"/>
              </w:rPr>
              <w:t xml:space="preserve"> and is a key element of the Bondi Beach Cultural Landscape. The assessment of significance of site elements includes the visual and physical relationships between the Bondi Pavilion and: </w:t>
            </w:r>
          </w:p>
          <w:p w14:paraId="185EB1A0" w14:textId="77777777" w:rsidR="00FA6022" w:rsidRDefault="00FA6022" w:rsidP="00FA6022">
            <w:pPr>
              <w:pStyle w:val="xmsonormal"/>
              <w:spacing w:line="276" w:lineRule="auto"/>
              <w:ind w:left="720"/>
            </w:pPr>
            <w:r>
              <w:rPr>
                <w:rFonts w:ascii="Arial" w:hAnsi="Arial" w:cs="Arial"/>
              </w:rPr>
              <w:t xml:space="preserve">• its landscaped setting in Bondi Park and </w:t>
            </w:r>
          </w:p>
          <w:p w14:paraId="03D0F463" w14:textId="77777777" w:rsidR="00FA6022" w:rsidRDefault="00FA6022" w:rsidP="00FA6022">
            <w:pPr>
              <w:pStyle w:val="xmsonormal"/>
              <w:spacing w:line="276" w:lineRule="auto"/>
              <w:ind w:left="720"/>
            </w:pPr>
            <w:r>
              <w:rPr>
                <w:rFonts w:ascii="Arial" w:hAnsi="Arial" w:cs="Arial"/>
              </w:rPr>
              <w:t xml:space="preserve">• </w:t>
            </w:r>
            <w:r>
              <w:rPr>
                <w:rFonts w:ascii="Arial" w:hAnsi="Arial" w:cs="Arial"/>
                <w:i/>
                <w:iCs/>
              </w:rPr>
              <w:t xml:space="preserve">the cultural landscape in Bondi beach, including the beach, Campbell </w:t>
            </w:r>
            <w:proofErr w:type="gramStart"/>
            <w:r>
              <w:rPr>
                <w:rFonts w:ascii="Arial" w:hAnsi="Arial" w:cs="Arial"/>
                <w:i/>
                <w:iCs/>
              </w:rPr>
              <w:t>Parade</w:t>
            </w:r>
            <w:proofErr w:type="gramEnd"/>
            <w:r>
              <w:rPr>
                <w:rFonts w:ascii="Arial" w:hAnsi="Arial" w:cs="Arial"/>
                <w:i/>
                <w:iCs/>
              </w:rPr>
              <w:t xml:space="preserve"> and the wider environs of Bondi Bay</w:t>
            </w:r>
            <w:r>
              <w:rPr>
                <w:rFonts w:ascii="Arial" w:hAnsi="Arial" w:cs="Arial"/>
              </w:rPr>
              <w:t xml:space="preserve"> and </w:t>
            </w:r>
          </w:p>
          <w:p w14:paraId="023C225B" w14:textId="77777777" w:rsidR="00FA6022" w:rsidRDefault="00FA6022" w:rsidP="00FA6022">
            <w:pPr>
              <w:pStyle w:val="xmsonormal"/>
              <w:spacing w:line="276" w:lineRule="auto"/>
              <w:ind w:left="720"/>
            </w:pPr>
            <w:r>
              <w:rPr>
                <w:rFonts w:ascii="Arial" w:hAnsi="Arial" w:cs="Arial"/>
              </w:rPr>
              <w:t>• the Bondi Surf Bathers Life Saving Club Clubhouse</w:t>
            </w:r>
          </w:p>
          <w:p w14:paraId="57FEACDD" w14:textId="77777777" w:rsidR="00FA6022" w:rsidRDefault="00FA6022" w:rsidP="00FA6022">
            <w:pPr>
              <w:pStyle w:val="xmsonormal"/>
              <w:spacing w:line="276" w:lineRule="auto"/>
            </w:pPr>
            <w:r>
              <w:rPr>
                <w:rFonts w:ascii="Arial" w:hAnsi="Arial" w:cs="Arial"/>
              </w:rPr>
              <w:t> </w:t>
            </w:r>
          </w:p>
          <w:p w14:paraId="603A6FC7" w14:textId="77777777" w:rsidR="00FA6022" w:rsidRDefault="00FA6022" w:rsidP="00FA6022">
            <w:pPr>
              <w:pStyle w:val="xmsonormal"/>
              <w:spacing w:line="276" w:lineRule="auto"/>
            </w:pPr>
            <w:r>
              <w:rPr>
                <w:rFonts w:ascii="Arial" w:hAnsi="Arial" w:cs="Arial"/>
              </w:rPr>
              <w:t>Research carried out for the draft Bondi Beach Cultural Landscape CMP, submitted to the Heritage Office for endorsement in 2023, states that there are additional aspects of significance not yet captured in existing Statements of Significance and that updates are required to include the buildings that line Campbell Parade that are contemporaneous with the Pavilion and beach improvement scheme:</w:t>
            </w:r>
          </w:p>
          <w:p w14:paraId="3CDF1FCD" w14:textId="77777777" w:rsidR="00FA6022" w:rsidRDefault="00FA6022" w:rsidP="00FA6022">
            <w:pPr>
              <w:pStyle w:val="xmsonormal"/>
              <w:spacing w:line="276" w:lineRule="auto"/>
              <w:ind w:left="720"/>
            </w:pPr>
            <w:r>
              <w:rPr>
                <w:rFonts w:ascii="Arial" w:hAnsi="Arial" w:cs="Arial"/>
              </w:rPr>
              <w:t xml:space="preserve">It became clear that Bondi Beach is valued for its sense of place as an urban beach - the result of the natural environment and successive improvement schemes and forming an integrated designed landscape. The crescent-shaped, wide, gently sloping, sandy beach is enclosed by headlands on each side, the curved sea wall, bank of parkland </w:t>
            </w:r>
            <w:r>
              <w:rPr>
                <w:rFonts w:ascii="Arial" w:hAnsi="Arial" w:cs="Arial"/>
                <w:i/>
                <w:iCs/>
              </w:rPr>
              <w:t>and contemporary buildings lining Campbell Parade.</w:t>
            </w:r>
          </w:p>
          <w:p w14:paraId="56D3D4A3" w14:textId="77777777" w:rsidR="00FA6022" w:rsidRDefault="00FA6022" w:rsidP="00FA6022">
            <w:pPr>
              <w:pStyle w:val="xmsonormal"/>
              <w:spacing w:line="276" w:lineRule="auto"/>
            </w:pPr>
            <w:r>
              <w:rPr>
                <w:rFonts w:ascii="Arial" w:hAnsi="Arial" w:cs="Arial"/>
                <w:i/>
                <w:iCs/>
              </w:rPr>
              <w:t> </w:t>
            </w:r>
          </w:p>
          <w:p w14:paraId="179150E7" w14:textId="77777777" w:rsidR="00FA6022" w:rsidRDefault="00FA6022" w:rsidP="00FA6022">
            <w:pPr>
              <w:pStyle w:val="xmsonormal"/>
              <w:spacing w:line="276" w:lineRule="auto"/>
            </w:pPr>
            <w:r>
              <w:rPr>
                <w:rFonts w:ascii="Arial" w:hAnsi="Arial" w:cs="Arial"/>
              </w:rPr>
              <w:t xml:space="preserve">The CMP offers a revised Statement of Significance for the Bondi Beach Cultural Landscape be considered in future, including: </w:t>
            </w:r>
          </w:p>
          <w:p w14:paraId="3CD95FAC" w14:textId="77777777" w:rsidR="00FA6022" w:rsidRDefault="00FA6022" w:rsidP="00FA6022">
            <w:pPr>
              <w:pStyle w:val="xmsonormal"/>
              <w:spacing w:line="276" w:lineRule="auto"/>
              <w:ind w:left="720"/>
            </w:pPr>
            <w:r>
              <w:rPr>
                <w:rFonts w:ascii="Arial" w:hAnsi="Arial" w:cs="Arial"/>
              </w:rPr>
              <w:t xml:space="preserve">Designed with a hierarchy of buildings of complimentary architectural style, the surf pavilion was the centrepiece, with smaller surf clubs and even smaller utilitarian structure and </w:t>
            </w:r>
            <w:r>
              <w:rPr>
                <w:rFonts w:ascii="Arial" w:hAnsi="Arial" w:cs="Arial"/>
                <w:i/>
                <w:iCs/>
              </w:rPr>
              <w:t>enclosed to the west by the contemporary buildings lining Campbell Parade.</w:t>
            </w:r>
          </w:p>
          <w:p w14:paraId="7A381456" w14:textId="77777777" w:rsidR="00FA6022" w:rsidRDefault="00FA6022" w:rsidP="00FA6022">
            <w:pPr>
              <w:pStyle w:val="xmsonormal"/>
              <w:spacing w:line="276" w:lineRule="auto"/>
            </w:pPr>
            <w:r>
              <w:rPr>
                <w:rFonts w:ascii="Arial" w:hAnsi="Arial" w:cs="Arial"/>
                <w:i/>
                <w:iCs/>
              </w:rPr>
              <w:t> </w:t>
            </w:r>
          </w:p>
          <w:p w14:paraId="547112B0" w14:textId="77777777" w:rsidR="00FA6022" w:rsidRDefault="00FA6022" w:rsidP="00FA6022">
            <w:pPr>
              <w:pStyle w:val="xmsonormal"/>
              <w:spacing w:line="276" w:lineRule="auto"/>
            </w:pPr>
            <w:r>
              <w:rPr>
                <w:rFonts w:ascii="Arial" w:hAnsi="Arial" w:cs="Arial"/>
              </w:rPr>
              <w:t xml:space="preserve">Part E of the Waverly DCP includes Site Specific Development. Part E2 addresses the Bondi Beachfront area. The Bondi Beachfront area generally surrounds the CMP study area with some small exceptions. Part E2 of the DCP contains objectives and controls for the area (public domain interface, </w:t>
            </w:r>
            <w:r>
              <w:rPr>
                <w:rFonts w:ascii="Arial" w:hAnsi="Arial" w:cs="Arial"/>
              </w:rPr>
              <w:lastRenderedPageBreak/>
              <w:t>built form, use, roofs, views, heritage conservation, infill) as well as specific objectives and built form controls for the following five Character Areas:</w:t>
            </w:r>
          </w:p>
          <w:p w14:paraId="10E6D610" w14:textId="77777777" w:rsidR="00FA6022" w:rsidRDefault="00FA6022" w:rsidP="00FA6022">
            <w:pPr>
              <w:pStyle w:val="xmsonormal"/>
              <w:spacing w:line="276" w:lineRule="auto"/>
            </w:pPr>
            <w:r>
              <w:rPr>
                <w:rFonts w:ascii="Arial" w:hAnsi="Arial" w:cs="Arial"/>
              </w:rPr>
              <w:t xml:space="preserve">• Notts </w:t>
            </w:r>
            <w:proofErr w:type="gramStart"/>
            <w:r>
              <w:rPr>
                <w:rFonts w:ascii="Arial" w:hAnsi="Arial" w:cs="Arial"/>
              </w:rPr>
              <w:t>Avenue;</w:t>
            </w:r>
            <w:proofErr w:type="gramEnd"/>
            <w:r>
              <w:rPr>
                <w:rFonts w:ascii="Arial" w:hAnsi="Arial" w:cs="Arial"/>
              </w:rPr>
              <w:t xml:space="preserve"> </w:t>
            </w:r>
          </w:p>
          <w:p w14:paraId="02AEDB6A" w14:textId="77777777" w:rsidR="00FA6022" w:rsidRDefault="00FA6022" w:rsidP="00FA6022">
            <w:pPr>
              <w:pStyle w:val="xmsonormal"/>
              <w:spacing w:line="276" w:lineRule="auto"/>
            </w:pPr>
            <w:r>
              <w:rPr>
                <w:rFonts w:ascii="Arial" w:hAnsi="Arial" w:cs="Arial"/>
              </w:rPr>
              <w:t xml:space="preserve">• Campbell Parade </w:t>
            </w:r>
            <w:proofErr w:type="gramStart"/>
            <w:r>
              <w:rPr>
                <w:rFonts w:ascii="Arial" w:hAnsi="Arial" w:cs="Arial"/>
              </w:rPr>
              <w:t>South;</w:t>
            </w:r>
            <w:proofErr w:type="gramEnd"/>
            <w:r>
              <w:rPr>
                <w:rFonts w:ascii="Arial" w:hAnsi="Arial" w:cs="Arial"/>
              </w:rPr>
              <w:t xml:space="preserve"> </w:t>
            </w:r>
          </w:p>
          <w:p w14:paraId="09241C72" w14:textId="77777777" w:rsidR="00FA6022" w:rsidRDefault="00FA6022" w:rsidP="00FA6022">
            <w:pPr>
              <w:pStyle w:val="xmsonormal"/>
              <w:spacing w:line="276" w:lineRule="auto"/>
            </w:pPr>
            <w:r>
              <w:rPr>
                <w:rFonts w:ascii="Arial" w:hAnsi="Arial" w:cs="Arial"/>
              </w:rPr>
              <w:t xml:space="preserve">• Campbell </w:t>
            </w:r>
            <w:proofErr w:type="gramStart"/>
            <w:r>
              <w:rPr>
                <w:rFonts w:ascii="Arial" w:hAnsi="Arial" w:cs="Arial"/>
              </w:rPr>
              <w:t>Parade;</w:t>
            </w:r>
            <w:proofErr w:type="gramEnd"/>
            <w:r>
              <w:rPr>
                <w:rFonts w:ascii="Arial" w:hAnsi="Arial" w:cs="Arial"/>
              </w:rPr>
              <w:t xml:space="preserve"> </w:t>
            </w:r>
          </w:p>
          <w:p w14:paraId="4963F7F7" w14:textId="77777777" w:rsidR="00FA6022" w:rsidRDefault="00FA6022" w:rsidP="00FA6022">
            <w:pPr>
              <w:pStyle w:val="xmsonormal"/>
              <w:spacing w:line="276" w:lineRule="auto"/>
            </w:pPr>
            <w:r>
              <w:rPr>
                <w:rFonts w:ascii="Arial" w:hAnsi="Arial" w:cs="Arial"/>
              </w:rPr>
              <w:t xml:space="preserve">• Campbell Parade North; and </w:t>
            </w:r>
          </w:p>
          <w:p w14:paraId="1B2C9232" w14:textId="77777777" w:rsidR="00FA6022" w:rsidRDefault="00FA6022" w:rsidP="00FA6022">
            <w:pPr>
              <w:pStyle w:val="xmsonormal"/>
              <w:spacing w:line="276" w:lineRule="auto"/>
            </w:pPr>
            <w:r>
              <w:rPr>
                <w:rFonts w:ascii="Arial" w:hAnsi="Arial" w:cs="Arial"/>
              </w:rPr>
              <w:t xml:space="preserve">• Ramsgate Avenue East. </w:t>
            </w:r>
          </w:p>
          <w:p w14:paraId="1914E38D" w14:textId="0A7A45A5" w:rsidR="00293C42" w:rsidRPr="00FA6022" w:rsidRDefault="00FA6022" w:rsidP="00FA6022">
            <w:pPr>
              <w:pStyle w:val="xmsonormal"/>
              <w:spacing w:line="276" w:lineRule="auto"/>
            </w:pPr>
            <w:r>
              <w:rPr>
                <w:rFonts w:ascii="Arial" w:hAnsi="Arial" w:cs="Arial"/>
              </w:rPr>
              <w:t>Within each of these character areas the desired future character, the identified LEP heritage and other Contributory buildings are identified.</w:t>
            </w:r>
          </w:p>
        </w:tc>
      </w:tr>
    </w:tbl>
    <w:p w14:paraId="7A3F51A6" w14:textId="77777777" w:rsidR="00027729" w:rsidRPr="000F6DD0" w:rsidRDefault="00027729">
      <w:pPr>
        <w:rPr>
          <w:rFonts w:ascii="Arial" w:hAnsi="Arial" w:cs="Arial"/>
          <w:b/>
          <w:sz w:val="22"/>
          <w:szCs w:val="22"/>
        </w:rPr>
      </w:pPr>
    </w:p>
    <w:tbl>
      <w:tblPr>
        <w:tblW w:w="94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
        <w:gridCol w:w="1810"/>
        <w:gridCol w:w="7646"/>
        <w:gridCol w:w="12"/>
      </w:tblGrid>
      <w:tr w:rsidR="000F6DD0" w:rsidRPr="000F6DD0" w14:paraId="3D4ACC91" w14:textId="77777777" w:rsidTr="000E0931">
        <w:trPr>
          <w:gridAfter w:val="1"/>
          <w:wAfter w:w="12" w:type="dxa"/>
        </w:trPr>
        <w:tc>
          <w:tcPr>
            <w:tcW w:w="9464" w:type="dxa"/>
            <w:gridSpan w:val="3"/>
            <w:shd w:val="solid" w:color="auto" w:fill="auto"/>
          </w:tcPr>
          <w:p w14:paraId="6A2C371A" w14:textId="77777777" w:rsidR="00293C42" w:rsidRPr="000F6DD0" w:rsidRDefault="00293C42">
            <w:pPr>
              <w:jc w:val="center"/>
              <w:rPr>
                <w:rFonts w:ascii="Arial" w:hAnsi="Arial" w:cs="Arial"/>
                <w:sz w:val="22"/>
                <w:szCs w:val="22"/>
                <w:highlight w:val="cyan"/>
              </w:rPr>
            </w:pPr>
            <w:r w:rsidRPr="000F6DD0">
              <w:rPr>
                <w:rFonts w:ascii="Arial" w:hAnsi="Arial" w:cs="Arial"/>
                <w:b/>
                <w:sz w:val="22"/>
                <w:szCs w:val="22"/>
              </w:rPr>
              <w:t>THEMES</w:t>
            </w:r>
          </w:p>
        </w:tc>
      </w:tr>
      <w:tr w:rsidR="000F6DD0" w:rsidRPr="000F6DD0" w14:paraId="7B919831" w14:textId="77777777" w:rsidTr="000E093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Ex>
        <w:trPr>
          <w:gridBefore w:val="1"/>
          <w:wBefore w:w="8" w:type="dxa"/>
          <w:trHeight w:val="1093"/>
        </w:trPr>
        <w:tc>
          <w:tcPr>
            <w:tcW w:w="1810" w:type="dxa"/>
            <w:shd w:val="clear" w:color="auto" w:fill="F1F1F1"/>
          </w:tcPr>
          <w:p w14:paraId="4648447E" w14:textId="77777777" w:rsidR="000E0931" w:rsidRPr="000F6DD0" w:rsidRDefault="000E0931" w:rsidP="004E557F">
            <w:pPr>
              <w:pStyle w:val="TableParagraph"/>
              <w:ind w:right="172"/>
              <w:rPr>
                <w:rFonts w:ascii="Arial" w:hAnsi="Arial" w:cs="Arial"/>
                <w:b/>
                <w:i/>
              </w:rPr>
            </w:pPr>
            <w:r w:rsidRPr="000F6DD0">
              <w:rPr>
                <w:rFonts w:ascii="Arial" w:hAnsi="Arial" w:cs="Arial"/>
                <w:b/>
                <w:i/>
                <w:spacing w:val="-2"/>
              </w:rPr>
              <w:t xml:space="preserve">National </w:t>
            </w:r>
            <w:r w:rsidRPr="000F6DD0">
              <w:rPr>
                <w:rFonts w:ascii="Arial" w:hAnsi="Arial" w:cs="Arial"/>
                <w:b/>
                <w:i/>
              </w:rPr>
              <w:t>historical</w:t>
            </w:r>
            <w:r w:rsidRPr="000F6DD0">
              <w:rPr>
                <w:rFonts w:ascii="Arial" w:hAnsi="Arial" w:cs="Arial"/>
                <w:b/>
                <w:i/>
                <w:spacing w:val="-14"/>
              </w:rPr>
              <w:t xml:space="preserve"> </w:t>
            </w:r>
            <w:r w:rsidRPr="000F6DD0">
              <w:rPr>
                <w:rFonts w:ascii="Arial" w:hAnsi="Arial" w:cs="Arial"/>
                <w:b/>
                <w:i/>
              </w:rPr>
              <w:t>theme</w:t>
            </w:r>
          </w:p>
        </w:tc>
        <w:tc>
          <w:tcPr>
            <w:tcW w:w="7658" w:type="dxa"/>
            <w:gridSpan w:val="2"/>
          </w:tcPr>
          <w:p w14:paraId="5D78662C" w14:textId="77777777" w:rsidR="000E0931" w:rsidRPr="000F6DD0" w:rsidRDefault="000E0931" w:rsidP="004E557F">
            <w:pPr>
              <w:pStyle w:val="TableParagraph"/>
              <w:rPr>
                <w:rFonts w:ascii="Arial" w:hAnsi="Arial" w:cs="Arial"/>
              </w:rPr>
            </w:pPr>
            <w:r w:rsidRPr="000F6DD0">
              <w:rPr>
                <w:rFonts w:ascii="Arial" w:hAnsi="Arial" w:cs="Arial"/>
                <w:lang w:val="en-GB"/>
              </w:rPr>
              <w:t>3 Developing local, regional and national economies</w:t>
            </w:r>
            <w:r w:rsidRPr="000F6DD0">
              <w:rPr>
                <w:rFonts w:ascii="Arial" w:hAnsi="Arial" w:cs="Arial"/>
              </w:rPr>
              <w:t xml:space="preserve"> </w:t>
            </w:r>
          </w:p>
          <w:p w14:paraId="6EF47C00" w14:textId="77777777" w:rsidR="000E0931" w:rsidRPr="000F6DD0" w:rsidRDefault="000E0931" w:rsidP="004E557F">
            <w:pPr>
              <w:pStyle w:val="TableParagraph"/>
              <w:rPr>
                <w:rFonts w:ascii="Arial" w:hAnsi="Arial" w:cs="Arial"/>
              </w:rPr>
            </w:pPr>
            <w:r w:rsidRPr="000F6DD0">
              <w:rPr>
                <w:rFonts w:ascii="Arial" w:hAnsi="Arial" w:cs="Arial"/>
                <w:lang w:val="en-GB"/>
              </w:rPr>
              <w:t>4 Building settlements, towns and cities</w:t>
            </w:r>
            <w:r w:rsidRPr="000F6DD0">
              <w:rPr>
                <w:rFonts w:ascii="Arial" w:hAnsi="Arial" w:cs="Arial"/>
              </w:rPr>
              <w:t xml:space="preserve"> </w:t>
            </w:r>
          </w:p>
          <w:p w14:paraId="3445F9EC" w14:textId="77777777" w:rsidR="000E0931" w:rsidRPr="000F6DD0" w:rsidRDefault="000E0931" w:rsidP="004E557F">
            <w:pPr>
              <w:pStyle w:val="TableParagraph"/>
              <w:rPr>
                <w:rFonts w:ascii="Arial" w:hAnsi="Arial" w:cs="Arial"/>
              </w:rPr>
            </w:pPr>
          </w:p>
        </w:tc>
      </w:tr>
      <w:tr w:rsidR="000F6DD0" w:rsidRPr="000F6DD0" w14:paraId="52EC4197" w14:textId="77777777" w:rsidTr="000E093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Ex>
        <w:trPr>
          <w:gridBefore w:val="1"/>
          <w:wBefore w:w="8" w:type="dxa"/>
          <w:trHeight w:val="827"/>
        </w:trPr>
        <w:tc>
          <w:tcPr>
            <w:tcW w:w="1810" w:type="dxa"/>
            <w:shd w:val="clear" w:color="auto" w:fill="F1F1F1"/>
          </w:tcPr>
          <w:p w14:paraId="1B887841" w14:textId="77777777" w:rsidR="000E0931" w:rsidRPr="000F6DD0" w:rsidRDefault="000E0931" w:rsidP="004E557F">
            <w:pPr>
              <w:pStyle w:val="TableParagraph"/>
              <w:spacing w:line="271" w:lineRule="exact"/>
              <w:rPr>
                <w:rFonts w:ascii="Arial" w:hAnsi="Arial" w:cs="Arial"/>
                <w:b/>
                <w:i/>
              </w:rPr>
            </w:pPr>
            <w:r w:rsidRPr="000F6DD0">
              <w:rPr>
                <w:rFonts w:ascii="Arial" w:hAnsi="Arial" w:cs="Arial"/>
                <w:b/>
                <w:i/>
                <w:spacing w:val="-2"/>
              </w:rPr>
              <w:t>State</w:t>
            </w:r>
          </w:p>
          <w:p w14:paraId="5D7A1108" w14:textId="77777777" w:rsidR="000E0931" w:rsidRPr="000F6DD0" w:rsidRDefault="000E0931" w:rsidP="004E557F">
            <w:pPr>
              <w:pStyle w:val="TableParagraph"/>
              <w:spacing w:line="274" w:lineRule="exact"/>
              <w:rPr>
                <w:rFonts w:ascii="Arial" w:hAnsi="Arial" w:cs="Arial"/>
                <w:b/>
                <w:i/>
              </w:rPr>
            </w:pPr>
            <w:r w:rsidRPr="000F6DD0">
              <w:rPr>
                <w:rFonts w:ascii="Arial" w:hAnsi="Arial" w:cs="Arial"/>
                <w:b/>
                <w:i/>
              </w:rPr>
              <w:t>historical</w:t>
            </w:r>
            <w:r w:rsidRPr="000F6DD0">
              <w:rPr>
                <w:rFonts w:ascii="Arial" w:hAnsi="Arial" w:cs="Arial"/>
                <w:b/>
                <w:i/>
                <w:spacing w:val="-3"/>
              </w:rPr>
              <w:t xml:space="preserve"> </w:t>
            </w:r>
            <w:r w:rsidRPr="000F6DD0">
              <w:rPr>
                <w:rFonts w:ascii="Arial" w:hAnsi="Arial" w:cs="Arial"/>
                <w:b/>
                <w:i/>
                <w:spacing w:val="-2"/>
              </w:rPr>
              <w:t>theme</w:t>
            </w:r>
          </w:p>
        </w:tc>
        <w:tc>
          <w:tcPr>
            <w:tcW w:w="7658" w:type="dxa"/>
            <w:gridSpan w:val="2"/>
          </w:tcPr>
          <w:p w14:paraId="2EEC3B52" w14:textId="77777777" w:rsidR="000E0931" w:rsidRPr="000F6DD0" w:rsidRDefault="000E0931" w:rsidP="004E557F">
            <w:pPr>
              <w:pStyle w:val="TableParagraph"/>
              <w:spacing w:line="274" w:lineRule="exact"/>
              <w:rPr>
                <w:rFonts w:ascii="Arial" w:hAnsi="Arial" w:cs="Arial"/>
                <w:spacing w:val="-2"/>
              </w:rPr>
            </w:pPr>
            <w:r w:rsidRPr="000F6DD0">
              <w:rPr>
                <w:rFonts w:ascii="Arial" w:hAnsi="Arial" w:cs="Arial"/>
                <w:spacing w:val="-2"/>
              </w:rPr>
              <w:t xml:space="preserve">Transport  </w:t>
            </w:r>
          </w:p>
          <w:p w14:paraId="37AC8358" w14:textId="77777777" w:rsidR="000E0931" w:rsidRPr="000F6DD0" w:rsidRDefault="000E0931" w:rsidP="004E557F">
            <w:pPr>
              <w:pStyle w:val="TableParagraph"/>
              <w:spacing w:line="274" w:lineRule="exact"/>
              <w:rPr>
                <w:rFonts w:ascii="Arial" w:hAnsi="Arial" w:cs="Arial"/>
                <w:spacing w:val="-2"/>
              </w:rPr>
            </w:pPr>
          </w:p>
          <w:p w14:paraId="7037968A" w14:textId="77777777" w:rsidR="000E0931" w:rsidRPr="000F6DD0" w:rsidRDefault="000E0931" w:rsidP="004E557F">
            <w:pPr>
              <w:pStyle w:val="TableParagraph"/>
              <w:spacing w:line="270" w:lineRule="exact"/>
              <w:rPr>
                <w:rFonts w:ascii="Arial" w:hAnsi="Arial" w:cs="Arial"/>
              </w:rPr>
            </w:pPr>
            <w:r w:rsidRPr="000F6DD0">
              <w:rPr>
                <w:rFonts w:ascii="Arial" w:hAnsi="Arial" w:cs="Arial"/>
                <w:lang w:val="en-GB"/>
              </w:rPr>
              <w:t>Towns, suburbs and villages</w:t>
            </w:r>
          </w:p>
          <w:p w14:paraId="1F972897" w14:textId="77777777" w:rsidR="000E0931" w:rsidRPr="000F6DD0" w:rsidRDefault="000E0931" w:rsidP="004E557F">
            <w:pPr>
              <w:pStyle w:val="TableParagraph"/>
              <w:spacing w:line="270" w:lineRule="exact"/>
              <w:rPr>
                <w:rFonts w:ascii="Arial" w:hAnsi="Arial" w:cs="Arial"/>
              </w:rPr>
            </w:pPr>
            <w:r w:rsidRPr="000F6DD0">
              <w:rPr>
                <w:rFonts w:ascii="Arial" w:hAnsi="Arial" w:cs="Arial"/>
              </w:rPr>
              <w:t xml:space="preserve">Land tenure  </w:t>
            </w:r>
          </w:p>
          <w:p w14:paraId="04FCF776" w14:textId="77777777" w:rsidR="000E0931" w:rsidRPr="000F6DD0" w:rsidRDefault="000E0931" w:rsidP="004E557F">
            <w:pPr>
              <w:pStyle w:val="TableParagraph"/>
              <w:spacing w:line="271" w:lineRule="exact"/>
              <w:rPr>
                <w:rFonts w:ascii="Arial" w:hAnsi="Arial" w:cs="Arial"/>
              </w:rPr>
            </w:pPr>
            <w:r w:rsidRPr="000F6DD0">
              <w:rPr>
                <w:rFonts w:ascii="Arial" w:hAnsi="Arial" w:cs="Arial"/>
              </w:rPr>
              <w:t>Accommodation</w:t>
            </w:r>
          </w:p>
          <w:p w14:paraId="77AE0BBB" w14:textId="77777777" w:rsidR="000E0931" w:rsidRPr="000F6DD0" w:rsidRDefault="000E0931" w:rsidP="004E557F">
            <w:pPr>
              <w:pStyle w:val="TableParagraph"/>
              <w:spacing w:line="271" w:lineRule="exact"/>
              <w:rPr>
                <w:rFonts w:ascii="Arial" w:hAnsi="Arial" w:cs="Arial"/>
              </w:rPr>
            </w:pPr>
          </w:p>
          <w:p w14:paraId="6B050908" w14:textId="77777777" w:rsidR="000E0931" w:rsidRPr="000F6DD0" w:rsidRDefault="000E0931" w:rsidP="004E557F">
            <w:pPr>
              <w:pStyle w:val="TableParagraph"/>
              <w:rPr>
                <w:rFonts w:ascii="Arial" w:hAnsi="Arial" w:cs="Arial"/>
                <w:spacing w:val="-5"/>
              </w:rPr>
            </w:pPr>
            <w:r w:rsidRPr="000F6DD0">
              <w:rPr>
                <w:rFonts w:ascii="Arial" w:hAnsi="Arial" w:cs="Arial"/>
              </w:rPr>
              <w:t>Domestic</w:t>
            </w:r>
            <w:r w:rsidRPr="000F6DD0">
              <w:rPr>
                <w:rFonts w:ascii="Arial" w:hAnsi="Arial" w:cs="Arial"/>
                <w:spacing w:val="-5"/>
              </w:rPr>
              <w:t xml:space="preserve"> </w:t>
            </w:r>
            <w:r w:rsidRPr="000F6DD0">
              <w:rPr>
                <w:rFonts w:ascii="Arial" w:hAnsi="Arial" w:cs="Arial"/>
              </w:rPr>
              <w:t>life</w:t>
            </w:r>
          </w:p>
          <w:p w14:paraId="3B385ABD" w14:textId="77777777" w:rsidR="000E0931" w:rsidRPr="000F6DD0" w:rsidRDefault="000E0931" w:rsidP="004E557F">
            <w:pPr>
              <w:pStyle w:val="TableParagraph"/>
              <w:spacing w:line="271" w:lineRule="exact"/>
              <w:rPr>
                <w:rFonts w:ascii="Arial" w:hAnsi="Arial" w:cs="Arial"/>
              </w:rPr>
            </w:pPr>
            <w:r w:rsidRPr="000F6DD0">
              <w:rPr>
                <w:rFonts w:ascii="Arial" w:hAnsi="Arial" w:cs="Arial"/>
              </w:rPr>
              <w:t xml:space="preserve">Leisure </w:t>
            </w:r>
          </w:p>
          <w:p w14:paraId="7BFDCE9C" w14:textId="77777777" w:rsidR="000E0931" w:rsidRPr="000F6DD0" w:rsidRDefault="000E0931" w:rsidP="004E557F">
            <w:pPr>
              <w:pStyle w:val="TableParagraph"/>
              <w:ind w:left="0"/>
              <w:rPr>
                <w:rFonts w:ascii="Arial" w:hAnsi="Arial" w:cs="Arial"/>
              </w:rPr>
            </w:pPr>
          </w:p>
        </w:tc>
      </w:tr>
      <w:tr w:rsidR="000F6DD0" w:rsidRPr="000F6DD0" w14:paraId="32AAA477" w14:textId="77777777" w:rsidTr="000E093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Ex>
        <w:trPr>
          <w:gridBefore w:val="1"/>
          <w:wBefore w:w="8" w:type="dxa"/>
          <w:trHeight w:val="827"/>
        </w:trPr>
        <w:tc>
          <w:tcPr>
            <w:tcW w:w="1810" w:type="dxa"/>
            <w:tcBorders>
              <w:top w:val="single" w:sz="6" w:space="0" w:color="000000"/>
              <w:left w:val="single" w:sz="6" w:space="0" w:color="000000"/>
              <w:bottom w:val="single" w:sz="6" w:space="0" w:color="000000"/>
              <w:right w:val="single" w:sz="6" w:space="0" w:color="000000"/>
            </w:tcBorders>
            <w:shd w:val="clear" w:color="auto" w:fill="F1F1F1"/>
          </w:tcPr>
          <w:p w14:paraId="4C9D0E8E" w14:textId="77777777" w:rsidR="000E0931" w:rsidRPr="000F6DD0" w:rsidRDefault="000E0931" w:rsidP="004E557F">
            <w:pPr>
              <w:pStyle w:val="TableParagraph"/>
              <w:spacing w:line="271" w:lineRule="exact"/>
              <w:rPr>
                <w:rFonts w:ascii="Arial" w:hAnsi="Arial" w:cs="Arial"/>
                <w:b/>
                <w:i/>
                <w:spacing w:val="-2"/>
              </w:rPr>
            </w:pPr>
            <w:r w:rsidRPr="000F6DD0">
              <w:rPr>
                <w:rFonts w:ascii="Arial" w:hAnsi="Arial" w:cs="Arial"/>
                <w:b/>
                <w:i/>
                <w:spacing w:val="-2"/>
              </w:rPr>
              <w:t>Local</w:t>
            </w:r>
          </w:p>
          <w:p w14:paraId="4044291D" w14:textId="77777777" w:rsidR="000E0931" w:rsidRPr="000F6DD0" w:rsidRDefault="000E0931" w:rsidP="004E557F">
            <w:pPr>
              <w:pStyle w:val="TableParagraph"/>
              <w:spacing w:line="271" w:lineRule="exact"/>
              <w:rPr>
                <w:rFonts w:ascii="Arial" w:hAnsi="Arial" w:cs="Arial"/>
                <w:b/>
                <w:i/>
                <w:spacing w:val="-2"/>
              </w:rPr>
            </w:pPr>
            <w:r w:rsidRPr="000F6DD0">
              <w:rPr>
                <w:rFonts w:ascii="Arial" w:hAnsi="Arial" w:cs="Arial"/>
                <w:b/>
                <w:i/>
                <w:spacing w:val="-2"/>
              </w:rPr>
              <w:t>historical theme</w:t>
            </w:r>
          </w:p>
        </w:tc>
        <w:tc>
          <w:tcPr>
            <w:tcW w:w="7658" w:type="dxa"/>
            <w:gridSpan w:val="2"/>
            <w:tcBorders>
              <w:top w:val="single" w:sz="6" w:space="0" w:color="000000"/>
              <w:left w:val="single" w:sz="6" w:space="0" w:color="000000"/>
              <w:bottom w:val="single" w:sz="6" w:space="0" w:color="000000"/>
              <w:right w:val="single" w:sz="6" w:space="0" w:color="000000"/>
            </w:tcBorders>
          </w:tcPr>
          <w:p w14:paraId="11EA1AF9" w14:textId="77777777" w:rsidR="000E0931" w:rsidRPr="000F6DD0" w:rsidRDefault="000E0931" w:rsidP="004E557F">
            <w:pPr>
              <w:pStyle w:val="TableParagraph"/>
              <w:spacing w:line="271" w:lineRule="exact"/>
              <w:rPr>
                <w:rFonts w:ascii="Arial" w:hAnsi="Arial" w:cs="Arial"/>
              </w:rPr>
            </w:pPr>
            <w:r w:rsidRPr="000F6DD0">
              <w:rPr>
                <w:rFonts w:ascii="Arial" w:hAnsi="Arial" w:cs="Arial"/>
              </w:rPr>
              <w:t xml:space="preserve">Traffic and Transport  </w:t>
            </w:r>
          </w:p>
          <w:p w14:paraId="5D198956" w14:textId="77777777" w:rsidR="000E0931" w:rsidRPr="000F6DD0" w:rsidRDefault="000E0931" w:rsidP="004E557F">
            <w:pPr>
              <w:pStyle w:val="TableParagraph"/>
              <w:spacing w:line="271" w:lineRule="exact"/>
              <w:rPr>
                <w:rFonts w:ascii="Arial" w:hAnsi="Arial" w:cs="Arial"/>
                <w:lang w:val="en-GB"/>
              </w:rPr>
            </w:pPr>
            <w:r w:rsidRPr="000F6DD0">
              <w:rPr>
                <w:rFonts w:ascii="Arial" w:hAnsi="Arial" w:cs="Arial"/>
                <w:lang w:val="en-GB"/>
              </w:rPr>
              <w:t xml:space="preserve">Leisure and Recreation  </w:t>
            </w:r>
          </w:p>
          <w:p w14:paraId="37B6A200" w14:textId="77777777" w:rsidR="000E0931" w:rsidRPr="000F6DD0" w:rsidRDefault="000E0931" w:rsidP="004E557F">
            <w:pPr>
              <w:pStyle w:val="TableParagraph"/>
              <w:spacing w:line="271" w:lineRule="exact"/>
              <w:rPr>
                <w:rFonts w:ascii="Arial" w:hAnsi="Arial" w:cs="Arial"/>
              </w:rPr>
            </w:pPr>
            <w:r w:rsidRPr="000F6DD0">
              <w:rPr>
                <w:rFonts w:ascii="Arial" w:hAnsi="Arial" w:cs="Arial"/>
              </w:rPr>
              <w:t xml:space="preserve">Flats and Bungalows  </w:t>
            </w:r>
          </w:p>
          <w:p w14:paraId="7471BA34" w14:textId="77777777" w:rsidR="000E0931" w:rsidRPr="000F6DD0" w:rsidRDefault="000E0931" w:rsidP="004E557F">
            <w:pPr>
              <w:pStyle w:val="TableParagraph"/>
              <w:spacing w:line="271" w:lineRule="exact"/>
              <w:rPr>
                <w:rFonts w:ascii="Arial" w:hAnsi="Arial" w:cs="Arial"/>
                <w:lang w:val="en-GB"/>
              </w:rPr>
            </w:pPr>
            <w:r w:rsidRPr="000F6DD0">
              <w:rPr>
                <w:rFonts w:ascii="Arial" w:hAnsi="Arial" w:cs="Arial"/>
                <w:lang w:val="en-GB"/>
              </w:rPr>
              <w:t xml:space="preserve">Speculation and Subdivision  </w:t>
            </w:r>
          </w:p>
          <w:p w14:paraId="4A0165C9" w14:textId="77777777" w:rsidR="000E0931" w:rsidRPr="000F6DD0" w:rsidRDefault="000E0931" w:rsidP="004E557F">
            <w:pPr>
              <w:pStyle w:val="TableParagraph"/>
              <w:spacing w:line="271" w:lineRule="exact"/>
              <w:rPr>
                <w:rFonts w:ascii="Arial" w:hAnsi="Arial" w:cs="Arial"/>
              </w:rPr>
            </w:pPr>
          </w:p>
        </w:tc>
      </w:tr>
    </w:tbl>
    <w:p w14:paraId="14D8DBE5" w14:textId="77777777" w:rsidR="00CD2834" w:rsidRPr="000F6DD0" w:rsidRDefault="00CD2834">
      <w:pPr>
        <w:rPr>
          <w:rFonts w:ascii="Arial" w:hAnsi="Arial" w:cs="Arial"/>
          <w:sz w:val="22"/>
          <w:szCs w:val="22"/>
        </w:rPr>
      </w:pPr>
    </w:p>
    <w:p w14:paraId="5E788B6C" w14:textId="77777777" w:rsidR="00162864" w:rsidRPr="000F6DD0" w:rsidRDefault="00162864">
      <w:pPr>
        <w:rPr>
          <w:rFonts w:ascii="Arial" w:hAnsi="Arial" w:cs="Arial"/>
          <w:b/>
          <w:bCs/>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77"/>
        <w:gridCol w:w="7487"/>
      </w:tblGrid>
      <w:tr w:rsidR="000F6DD0" w:rsidRPr="000F6DD0" w14:paraId="49A142BD" w14:textId="77777777" w:rsidTr="002C13DF">
        <w:tc>
          <w:tcPr>
            <w:tcW w:w="1977" w:type="dxa"/>
            <w:tcBorders>
              <w:top w:val="single" w:sz="12" w:space="0" w:color="auto"/>
            </w:tcBorders>
            <w:shd w:val="pct5" w:color="auto" w:fill="auto"/>
          </w:tcPr>
          <w:p w14:paraId="6FDAE428" w14:textId="00C455E0" w:rsidR="000F5CBF" w:rsidRPr="000F6DD0" w:rsidRDefault="000F5CBF" w:rsidP="00F8799F">
            <w:pPr>
              <w:pStyle w:val="NormalWeb"/>
              <w:shd w:val="clear" w:color="auto" w:fill="FFFFFF"/>
              <w:rPr>
                <w:rFonts w:ascii="Arial" w:hAnsi="Arial" w:cs="Arial"/>
                <w:b/>
                <w:bCs/>
                <w:sz w:val="22"/>
                <w:szCs w:val="22"/>
              </w:rPr>
            </w:pPr>
            <w:r w:rsidRPr="000F6DD0">
              <w:rPr>
                <w:rFonts w:ascii="Arial" w:hAnsi="Arial" w:cs="Arial"/>
                <w:b/>
                <w:bCs/>
                <w:sz w:val="22"/>
                <w:szCs w:val="22"/>
              </w:rPr>
              <w:t>Asses</w:t>
            </w:r>
            <w:r w:rsidR="00C152F7" w:rsidRPr="000F6DD0">
              <w:rPr>
                <w:rFonts w:ascii="Arial" w:hAnsi="Arial" w:cs="Arial"/>
                <w:b/>
                <w:bCs/>
                <w:sz w:val="22"/>
                <w:szCs w:val="22"/>
              </w:rPr>
              <w:t>s</w:t>
            </w:r>
            <w:r w:rsidRPr="000F6DD0">
              <w:rPr>
                <w:rFonts w:ascii="Arial" w:hAnsi="Arial" w:cs="Arial"/>
                <w:b/>
                <w:bCs/>
                <w:sz w:val="22"/>
                <w:szCs w:val="22"/>
              </w:rPr>
              <w:t>ment</w:t>
            </w:r>
          </w:p>
        </w:tc>
        <w:tc>
          <w:tcPr>
            <w:tcW w:w="7487" w:type="dxa"/>
            <w:tcBorders>
              <w:top w:val="single" w:sz="12" w:space="0" w:color="auto"/>
              <w:left w:val="nil"/>
            </w:tcBorders>
          </w:tcPr>
          <w:p w14:paraId="3B6FC339" w14:textId="77777777" w:rsidR="000F5CBF" w:rsidRPr="000F6DD0" w:rsidRDefault="000F5CBF" w:rsidP="003C3303">
            <w:pPr>
              <w:rPr>
                <w:rFonts w:ascii="Arial" w:hAnsi="Arial" w:cs="Arial"/>
                <w:b/>
                <w:bCs/>
                <w:sz w:val="22"/>
                <w:szCs w:val="22"/>
                <w:lang w:val="en-US"/>
              </w:rPr>
            </w:pPr>
          </w:p>
        </w:tc>
      </w:tr>
      <w:tr w:rsidR="000F6DD0" w:rsidRPr="000F6DD0" w14:paraId="6A7EC984" w14:textId="77777777" w:rsidTr="002C13DF">
        <w:tc>
          <w:tcPr>
            <w:tcW w:w="1977" w:type="dxa"/>
            <w:tcBorders>
              <w:top w:val="single" w:sz="12" w:space="0" w:color="auto"/>
            </w:tcBorders>
            <w:shd w:val="pct5" w:color="auto" w:fill="auto"/>
          </w:tcPr>
          <w:p w14:paraId="7636BB55" w14:textId="65ABF6EA" w:rsidR="00F8799F" w:rsidRPr="000F6DD0" w:rsidRDefault="007C20F8" w:rsidP="00F8799F">
            <w:pPr>
              <w:pStyle w:val="NormalWeb"/>
              <w:shd w:val="clear" w:color="auto" w:fill="FFFFFF"/>
              <w:rPr>
                <w:rFonts w:ascii="Arial" w:hAnsi="Arial" w:cs="Arial"/>
                <w:b/>
                <w:bCs/>
                <w:sz w:val="22"/>
                <w:szCs w:val="22"/>
              </w:rPr>
            </w:pPr>
            <w:r w:rsidRPr="000F6DD0">
              <w:rPr>
                <w:rFonts w:ascii="Arial" w:hAnsi="Arial" w:cs="Arial"/>
                <w:b/>
                <w:bCs/>
                <w:sz w:val="22"/>
                <w:szCs w:val="22"/>
              </w:rPr>
              <w:t xml:space="preserve">A: </w:t>
            </w:r>
            <w:r w:rsidR="009627BF" w:rsidRPr="000F6DD0">
              <w:rPr>
                <w:rFonts w:ascii="Arial" w:hAnsi="Arial" w:cs="Arial"/>
                <w:b/>
                <w:bCs/>
                <w:sz w:val="22"/>
                <w:szCs w:val="22"/>
              </w:rPr>
              <w:t>Historic</w:t>
            </w:r>
            <w:r w:rsidR="002C13DF" w:rsidRPr="000F6DD0">
              <w:rPr>
                <w:rFonts w:ascii="Arial" w:hAnsi="Arial" w:cs="Arial"/>
                <w:b/>
                <w:bCs/>
                <w:sz w:val="22"/>
                <w:szCs w:val="22"/>
              </w:rPr>
              <w:t>al</w:t>
            </w:r>
            <w:r w:rsidR="000F5CBF" w:rsidRPr="000F6DD0">
              <w:rPr>
                <w:rFonts w:ascii="Arial" w:hAnsi="Arial" w:cs="Arial"/>
                <w:b/>
                <w:bCs/>
                <w:sz w:val="22"/>
                <w:szCs w:val="22"/>
              </w:rPr>
              <w:t xml:space="preserve"> Significance</w:t>
            </w:r>
          </w:p>
          <w:p w14:paraId="6A2073DE" w14:textId="77777777" w:rsidR="00F8799F" w:rsidRPr="000F6DD0" w:rsidRDefault="00F8799F">
            <w:pPr>
              <w:rPr>
                <w:rFonts w:ascii="Arial" w:hAnsi="Arial" w:cs="Arial"/>
                <w:b/>
                <w:bCs/>
                <w:sz w:val="22"/>
                <w:szCs w:val="22"/>
              </w:rPr>
            </w:pPr>
          </w:p>
        </w:tc>
        <w:tc>
          <w:tcPr>
            <w:tcW w:w="7487" w:type="dxa"/>
            <w:tcBorders>
              <w:top w:val="single" w:sz="12" w:space="0" w:color="auto"/>
              <w:left w:val="nil"/>
            </w:tcBorders>
          </w:tcPr>
          <w:p w14:paraId="064AEF11" w14:textId="77777777" w:rsidR="000E0931" w:rsidRPr="000F6DD0" w:rsidRDefault="000E0931" w:rsidP="00B14D44">
            <w:pPr>
              <w:tabs>
                <w:tab w:val="left" w:pos="2835"/>
                <w:tab w:val="left" w:leader="underscore" w:pos="8505"/>
              </w:tabs>
              <w:spacing w:before="20" w:after="20" w:line="276" w:lineRule="auto"/>
              <w:rPr>
                <w:rFonts w:ascii="Arial" w:hAnsi="Arial" w:cs="Arial"/>
                <w:sz w:val="22"/>
                <w:szCs w:val="22"/>
              </w:rPr>
            </w:pPr>
            <w:r w:rsidRPr="000F6DD0">
              <w:rPr>
                <w:rFonts w:ascii="Arial" w:hAnsi="Arial" w:cs="Arial"/>
                <w:sz w:val="22"/>
                <w:szCs w:val="22"/>
              </w:rPr>
              <w:t>72-76 Campbell Parade, Pacific Mansions, and Majestic Mansions, has historical significance at a local level as it demonstrates the development of O’Brien estate by Chambers and Jacques in 1910 and the first phase of the development of Campbell Parade with flat buildings, which reflects the changing demographics with a shift to living in flats and the growing popularity of the beach in the early 20</w:t>
            </w:r>
            <w:r w:rsidRPr="000F6DD0">
              <w:rPr>
                <w:rFonts w:ascii="Arial" w:hAnsi="Arial" w:cs="Arial"/>
                <w:sz w:val="22"/>
                <w:szCs w:val="22"/>
                <w:vertAlign w:val="superscript"/>
              </w:rPr>
              <w:t>th</w:t>
            </w:r>
            <w:r w:rsidRPr="000F6DD0">
              <w:rPr>
                <w:rFonts w:ascii="Arial" w:hAnsi="Arial" w:cs="Arial"/>
                <w:sz w:val="22"/>
                <w:szCs w:val="22"/>
              </w:rPr>
              <w:t xml:space="preserve"> century.</w:t>
            </w:r>
          </w:p>
          <w:p w14:paraId="03C20F82" w14:textId="4CBDEF62" w:rsidR="000E0931" w:rsidRPr="000F6DD0" w:rsidRDefault="000E0931" w:rsidP="00B14D44">
            <w:pPr>
              <w:tabs>
                <w:tab w:val="left" w:pos="2835"/>
                <w:tab w:val="left" w:leader="underscore" w:pos="8505"/>
              </w:tabs>
              <w:spacing w:before="20" w:after="20" w:line="276" w:lineRule="auto"/>
              <w:rPr>
                <w:rFonts w:ascii="Arial" w:hAnsi="Arial" w:cs="Arial"/>
                <w:sz w:val="22"/>
                <w:szCs w:val="22"/>
              </w:rPr>
            </w:pPr>
            <w:r w:rsidRPr="000F6DD0">
              <w:rPr>
                <w:rFonts w:ascii="Arial" w:hAnsi="Arial" w:cs="Arial"/>
                <w:sz w:val="22"/>
                <w:szCs w:val="22"/>
              </w:rPr>
              <w:lastRenderedPageBreak/>
              <w:t xml:space="preserve">The modification of the ground floor to retail demonstrates the growing importance of Campbell Parade as a retail strip servicing the increasing local population and recreational visitors to Bondi in the </w:t>
            </w:r>
            <w:r w:rsidR="008543C1" w:rsidRPr="000F6DD0">
              <w:rPr>
                <w:rFonts w:ascii="Arial" w:hAnsi="Arial" w:cs="Arial"/>
                <w:sz w:val="22"/>
                <w:szCs w:val="22"/>
              </w:rPr>
              <w:t>Inter-War</w:t>
            </w:r>
            <w:r w:rsidRPr="000F6DD0">
              <w:rPr>
                <w:rFonts w:ascii="Arial" w:hAnsi="Arial" w:cs="Arial"/>
                <w:sz w:val="22"/>
                <w:szCs w:val="22"/>
              </w:rPr>
              <w:t xml:space="preserve"> period.</w:t>
            </w:r>
          </w:p>
          <w:p w14:paraId="7A09F166" w14:textId="112C4EFE" w:rsidR="000F5CBF" w:rsidRPr="000F6DD0" w:rsidRDefault="000F5CBF" w:rsidP="00884A92">
            <w:pPr>
              <w:rPr>
                <w:rFonts w:ascii="Arial" w:hAnsi="Arial" w:cs="Arial"/>
                <w:sz w:val="22"/>
                <w:szCs w:val="22"/>
              </w:rPr>
            </w:pPr>
          </w:p>
        </w:tc>
      </w:tr>
      <w:tr w:rsidR="000F6DD0" w:rsidRPr="000F6DD0" w14:paraId="73A8CEA5" w14:textId="77777777" w:rsidTr="002C13DF">
        <w:tc>
          <w:tcPr>
            <w:tcW w:w="1977" w:type="dxa"/>
            <w:tcBorders>
              <w:top w:val="single" w:sz="12" w:space="0" w:color="auto"/>
            </w:tcBorders>
            <w:shd w:val="pct5" w:color="auto" w:fill="auto"/>
          </w:tcPr>
          <w:p w14:paraId="69BF79CA" w14:textId="2BDE9F5E" w:rsidR="00293C42" w:rsidRPr="000F6DD0" w:rsidRDefault="007C20F8">
            <w:pPr>
              <w:rPr>
                <w:rFonts w:ascii="Arial" w:hAnsi="Arial" w:cs="Arial"/>
                <w:b/>
                <w:bCs/>
                <w:sz w:val="22"/>
                <w:szCs w:val="22"/>
              </w:rPr>
            </w:pPr>
            <w:r w:rsidRPr="000F6DD0">
              <w:rPr>
                <w:rFonts w:ascii="Arial" w:hAnsi="Arial" w:cs="Arial"/>
                <w:b/>
                <w:bCs/>
                <w:sz w:val="22"/>
                <w:szCs w:val="22"/>
              </w:rPr>
              <w:lastRenderedPageBreak/>
              <w:t xml:space="preserve">B: </w:t>
            </w:r>
            <w:r w:rsidR="0062290C" w:rsidRPr="000F6DD0">
              <w:rPr>
                <w:rFonts w:ascii="Arial" w:hAnsi="Arial" w:cs="Arial"/>
                <w:b/>
                <w:bCs/>
                <w:sz w:val="22"/>
                <w:szCs w:val="22"/>
              </w:rPr>
              <w:t>Associative</w:t>
            </w:r>
          </w:p>
          <w:p w14:paraId="71B039FC" w14:textId="77777777" w:rsidR="00293C42" w:rsidRPr="000F6DD0" w:rsidRDefault="00293C42">
            <w:pPr>
              <w:rPr>
                <w:rFonts w:ascii="Arial" w:hAnsi="Arial" w:cs="Arial"/>
                <w:b/>
                <w:bCs/>
                <w:sz w:val="22"/>
                <w:szCs w:val="22"/>
              </w:rPr>
            </w:pPr>
          </w:p>
        </w:tc>
        <w:tc>
          <w:tcPr>
            <w:tcW w:w="7487" w:type="dxa"/>
            <w:tcBorders>
              <w:top w:val="single" w:sz="12" w:space="0" w:color="auto"/>
              <w:left w:val="nil"/>
            </w:tcBorders>
          </w:tcPr>
          <w:p w14:paraId="754C0257" w14:textId="5C39C269" w:rsidR="000E0931" w:rsidRPr="000F6DD0" w:rsidRDefault="00540EF4" w:rsidP="000E0931">
            <w:pPr>
              <w:tabs>
                <w:tab w:val="left" w:pos="2835"/>
                <w:tab w:val="left" w:leader="underscore" w:pos="8505"/>
              </w:tabs>
              <w:spacing w:before="20" w:after="20" w:line="360" w:lineRule="auto"/>
              <w:rPr>
                <w:rFonts w:ascii="Arial" w:hAnsi="Arial" w:cs="Arial"/>
                <w:sz w:val="22"/>
                <w:szCs w:val="22"/>
              </w:rPr>
            </w:pPr>
            <w:r w:rsidRPr="000F6DD0">
              <w:rPr>
                <w:rFonts w:ascii="Arial" w:hAnsi="Arial" w:cs="Arial"/>
                <w:sz w:val="22"/>
                <w:szCs w:val="22"/>
              </w:rPr>
              <w:t>T</w:t>
            </w:r>
            <w:r w:rsidR="000E0931" w:rsidRPr="000F6DD0">
              <w:rPr>
                <w:rFonts w:ascii="Arial" w:hAnsi="Arial" w:cs="Arial"/>
                <w:sz w:val="22"/>
                <w:szCs w:val="22"/>
              </w:rPr>
              <w:t>o date no historic association has been identified.</w:t>
            </w:r>
          </w:p>
          <w:p w14:paraId="6629FBAB" w14:textId="6CD6DF49" w:rsidR="000F5CBF" w:rsidRPr="000F6DD0" w:rsidRDefault="000F5CBF" w:rsidP="00884A92">
            <w:pPr>
              <w:rPr>
                <w:rFonts w:ascii="Arial" w:hAnsi="Arial" w:cs="Arial"/>
                <w:sz w:val="22"/>
                <w:szCs w:val="22"/>
              </w:rPr>
            </w:pPr>
          </w:p>
        </w:tc>
      </w:tr>
      <w:tr w:rsidR="000F6DD0" w:rsidRPr="000F6DD0" w14:paraId="5ACEDB99" w14:textId="77777777" w:rsidTr="002C13DF">
        <w:tc>
          <w:tcPr>
            <w:tcW w:w="1977" w:type="dxa"/>
            <w:tcBorders>
              <w:top w:val="single" w:sz="12" w:space="0" w:color="auto"/>
            </w:tcBorders>
            <w:shd w:val="pct5" w:color="auto" w:fill="auto"/>
          </w:tcPr>
          <w:p w14:paraId="2E0C95FD" w14:textId="2515C2B2" w:rsidR="00293C42" w:rsidRPr="000F6DD0" w:rsidRDefault="002C13DF">
            <w:pPr>
              <w:rPr>
                <w:rFonts w:ascii="Arial" w:hAnsi="Arial" w:cs="Arial"/>
                <w:b/>
                <w:sz w:val="22"/>
                <w:szCs w:val="22"/>
              </w:rPr>
            </w:pPr>
            <w:r w:rsidRPr="000F6DD0">
              <w:rPr>
                <w:rFonts w:ascii="Arial" w:hAnsi="Arial" w:cs="Arial"/>
                <w:b/>
                <w:sz w:val="22"/>
                <w:szCs w:val="22"/>
              </w:rPr>
              <w:t xml:space="preserve">C: </w:t>
            </w:r>
            <w:r w:rsidR="00293C42" w:rsidRPr="000F6DD0">
              <w:rPr>
                <w:rFonts w:ascii="Arial" w:hAnsi="Arial" w:cs="Arial"/>
                <w:b/>
                <w:sz w:val="22"/>
                <w:szCs w:val="22"/>
              </w:rPr>
              <w:t>Aesthetic significance</w:t>
            </w:r>
          </w:p>
          <w:p w14:paraId="33E2E31A" w14:textId="54FDA23E" w:rsidR="00293C42" w:rsidRPr="000F6DD0" w:rsidRDefault="00293C42" w:rsidP="005545FA">
            <w:pPr>
              <w:pStyle w:val="Header"/>
              <w:tabs>
                <w:tab w:val="clear" w:pos="4153"/>
                <w:tab w:val="clear" w:pos="8306"/>
              </w:tabs>
              <w:rPr>
                <w:rFonts w:ascii="Arial" w:hAnsi="Arial" w:cs="Arial"/>
                <w:b/>
                <w:sz w:val="22"/>
                <w:szCs w:val="22"/>
              </w:rPr>
            </w:pPr>
          </w:p>
          <w:p w14:paraId="222F2E45" w14:textId="77777777" w:rsidR="00293C42" w:rsidRPr="000F6DD0" w:rsidRDefault="00293C42">
            <w:pPr>
              <w:rPr>
                <w:rFonts w:ascii="Arial" w:hAnsi="Arial" w:cs="Arial"/>
                <w:b/>
                <w:sz w:val="22"/>
                <w:szCs w:val="22"/>
              </w:rPr>
            </w:pPr>
          </w:p>
        </w:tc>
        <w:tc>
          <w:tcPr>
            <w:tcW w:w="7487" w:type="dxa"/>
            <w:tcBorders>
              <w:top w:val="single" w:sz="12" w:space="0" w:color="auto"/>
              <w:left w:val="nil"/>
            </w:tcBorders>
          </w:tcPr>
          <w:p w14:paraId="494DBC8A" w14:textId="4C36956E" w:rsidR="000E0931" w:rsidRPr="000F6DD0" w:rsidRDefault="000E0931" w:rsidP="00B14D44">
            <w:pPr>
              <w:tabs>
                <w:tab w:val="left" w:pos="2835"/>
                <w:tab w:val="left" w:leader="underscore" w:pos="8505"/>
              </w:tabs>
              <w:spacing w:before="20" w:after="20" w:line="276" w:lineRule="auto"/>
              <w:rPr>
                <w:rFonts w:ascii="Arial" w:hAnsi="Arial" w:cs="Arial"/>
                <w:sz w:val="22"/>
                <w:szCs w:val="22"/>
              </w:rPr>
            </w:pPr>
            <w:r w:rsidRPr="000F6DD0">
              <w:rPr>
                <w:rFonts w:ascii="Arial" w:hAnsi="Arial" w:cs="Arial"/>
                <w:sz w:val="22"/>
                <w:szCs w:val="22"/>
              </w:rPr>
              <w:t xml:space="preserve">The building is a notable example of </w:t>
            </w:r>
            <w:r w:rsidR="007842D9">
              <w:rPr>
                <w:rFonts w:ascii="Arial" w:hAnsi="Arial" w:cs="Arial"/>
                <w:sz w:val="22"/>
                <w:szCs w:val="22"/>
              </w:rPr>
              <w:t xml:space="preserve">the </w:t>
            </w:r>
            <w:r w:rsidRPr="000F6DD0">
              <w:rPr>
                <w:rFonts w:ascii="Arial" w:hAnsi="Arial" w:cs="Arial"/>
                <w:sz w:val="22"/>
                <w:szCs w:val="22"/>
              </w:rPr>
              <w:t>development of flat building</w:t>
            </w:r>
            <w:r w:rsidR="007842D9">
              <w:rPr>
                <w:rFonts w:ascii="Arial" w:hAnsi="Arial" w:cs="Arial"/>
                <w:sz w:val="22"/>
                <w:szCs w:val="22"/>
              </w:rPr>
              <w:t>s</w:t>
            </w:r>
            <w:r w:rsidRPr="000F6DD0">
              <w:rPr>
                <w:rFonts w:ascii="Arial" w:hAnsi="Arial" w:cs="Arial"/>
                <w:sz w:val="22"/>
                <w:szCs w:val="22"/>
              </w:rPr>
              <w:t xml:space="preserve"> along Campbell Parade with later retail overlay. </w:t>
            </w:r>
          </w:p>
          <w:p w14:paraId="4646D851" w14:textId="1215FBEF" w:rsidR="000E0931" w:rsidRPr="000F6DD0" w:rsidRDefault="000E0931" w:rsidP="00B14D44">
            <w:pPr>
              <w:tabs>
                <w:tab w:val="left" w:pos="2835"/>
                <w:tab w:val="left" w:leader="underscore" w:pos="8505"/>
              </w:tabs>
              <w:spacing w:before="20" w:after="20" w:line="276" w:lineRule="auto"/>
              <w:rPr>
                <w:rFonts w:ascii="Arial" w:hAnsi="Arial" w:cs="Arial"/>
                <w:sz w:val="22"/>
                <w:szCs w:val="22"/>
              </w:rPr>
            </w:pPr>
            <w:r w:rsidRPr="000F6DD0">
              <w:rPr>
                <w:rFonts w:ascii="Arial" w:hAnsi="Arial" w:cs="Arial"/>
                <w:sz w:val="22"/>
                <w:szCs w:val="22"/>
              </w:rPr>
              <w:t xml:space="preserve">72-76 Campbell Parade, Pacific </w:t>
            </w:r>
            <w:proofErr w:type="gramStart"/>
            <w:r w:rsidRPr="000F6DD0">
              <w:rPr>
                <w:rFonts w:ascii="Arial" w:hAnsi="Arial" w:cs="Arial"/>
                <w:sz w:val="22"/>
                <w:szCs w:val="22"/>
              </w:rPr>
              <w:t>Mansions</w:t>
            </w:r>
            <w:proofErr w:type="gramEnd"/>
            <w:r w:rsidRPr="000F6DD0">
              <w:rPr>
                <w:rFonts w:ascii="Arial" w:hAnsi="Arial" w:cs="Arial"/>
                <w:sz w:val="22"/>
                <w:szCs w:val="22"/>
              </w:rPr>
              <w:t xml:space="preserve"> and Majestic Mansions, has aesthetic significance at a local level as they are a fine and substantially intact late Federation </w:t>
            </w:r>
            <w:r w:rsidR="00B14D44">
              <w:rPr>
                <w:rFonts w:ascii="Arial" w:hAnsi="Arial" w:cs="Arial"/>
                <w:sz w:val="22"/>
                <w:szCs w:val="22"/>
              </w:rPr>
              <w:t>A</w:t>
            </w:r>
            <w:r w:rsidRPr="000F6DD0">
              <w:rPr>
                <w:rFonts w:ascii="Arial" w:hAnsi="Arial" w:cs="Arial"/>
                <w:sz w:val="22"/>
                <w:szCs w:val="22"/>
              </w:rPr>
              <w:t>rt</w:t>
            </w:r>
            <w:r w:rsidR="00B14D44">
              <w:rPr>
                <w:rFonts w:ascii="Arial" w:hAnsi="Arial" w:cs="Arial"/>
                <w:sz w:val="22"/>
                <w:szCs w:val="22"/>
              </w:rPr>
              <w:t xml:space="preserve">s </w:t>
            </w:r>
            <w:r w:rsidR="007842D9">
              <w:rPr>
                <w:rFonts w:ascii="Arial" w:hAnsi="Arial" w:cs="Arial"/>
                <w:sz w:val="22"/>
                <w:szCs w:val="22"/>
              </w:rPr>
              <w:t>&amp;</w:t>
            </w:r>
            <w:r w:rsidRPr="000F6DD0">
              <w:rPr>
                <w:rFonts w:ascii="Arial" w:hAnsi="Arial" w:cs="Arial"/>
                <w:sz w:val="22"/>
                <w:szCs w:val="22"/>
              </w:rPr>
              <w:t xml:space="preserve"> </w:t>
            </w:r>
            <w:r w:rsidR="00B14D44">
              <w:rPr>
                <w:rFonts w:ascii="Arial" w:hAnsi="Arial" w:cs="Arial"/>
                <w:sz w:val="22"/>
                <w:szCs w:val="22"/>
              </w:rPr>
              <w:t>C</w:t>
            </w:r>
            <w:r w:rsidRPr="000F6DD0">
              <w:rPr>
                <w:rFonts w:ascii="Arial" w:hAnsi="Arial" w:cs="Arial"/>
                <w:sz w:val="22"/>
                <w:szCs w:val="22"/>
              </w:rPr>
              <w:t>rafts flat building with a later retail overlay which is distinctive because of its scale</w:t>
            </w:r>
            <w:r w:rsidR="007842D9">
              <w:rPr>
                <w:rFonts w:ascii="Arial" w:hAnsi="Arial" w:cs="Arial"/>
                <w:sz w:val="22"/>
                <w:szCs w:val="22"/>
              </w:rPr>
              <w:t>,</w:t>
            </w:r>
            <w:r w:rsidRPr="000F6DD0">
              <w:rPr>
                <w:rFonts w:ascii="Arial" w:hAnsi="Arial" w:cs="Arial"/>
                <w:sz w:val="22"/>
                <w:szCs w:val="22"/>
              </w:rPr>
              <w:t xml:space="preserve"> prominence and corner location. </w:t>
            </w:r>
          </w:p>
          <w:p w14:paraId="26E581A1" w14:textId="706EAD87" w:rsidR="000E0931" w:rsidRPr="000F6DD0" w:rsidRDefault="000E0931" w:rsidP="00B14D44">
            <w:pPr>
              <w:tabs>
                <w:tab w:val="left" w:pos="2835"/>
                <w:tab w:val="left" w:leader="underscore" w:pos="8505"/>
              </w:tabs>
              <w:spacing w:before="20" w:after="20" w:line="276" w:lineRule="auto"/>
              <w:rPr>
                <w:rFonts w:ascii="Arial" w:hAnsi="Arial" w:cs="Arial"/>
                <w:sz w:val="22"/>
                <w:szCs w:val="22"/>
              </w:rPr>
            </w:pPr>
            <w:r w:rsidRPr="000F6DD0">
              <w:rPr>
                <w:rFonts w:ascii="Arial" w:hAnsi="Arial" w:cs="Arial"/>
                <w:sz w:val="22"/>
                <w:szCs w:val="22"/>
              </w:rPr>
              <w:t>The building shows an accomplished use of Federation Arts &amp; Crafts style which features projecting bays and rough</w:t>
            </w:r>
            <w:r w:rsidR="007842D9">
              <w:rPr>
                <w:rFonts w:ascii="Arial" w:hAnsi="Arial" w:cs="Arial"/>
                <w:sz w:val="22"/>
                <w:szCs w:val="22"/>
              </w:rPr>
              <w:t>-</w:t>
            </w:r>
            <w:r w:rsidRPr="000F6DD0">
              <w:rPr>
                <w:rFonts w:ascii="Arial" w:hAnsi="Arial" w:cs="Arial"/>
                <w:sz w:val="22"/>
                <w:szCs w:val="22"/>
              </w:rPr>
              <w:t>cast walling.</w:t>
            </w:r>
          </w:p>
          <w:p w14:paraId="081CFAD1" w14:textId="77777777" w:rsidR="00D6281E" w:rsidRPr="000F6DD0" w:rsidRDefault="00D6281E" w:rsidP="00884A92">
            <w:pPr>
              <w:pStyle w:val="Default"/>
              <w:rPr>
                <w:rFonts w:ascii="Arial" w:hAnsi="Arial" w:cs="Arial"/>
                <w:color w:val="auto"/>
                <w:sz w:val="22"/>
                <w:szCs w:val="22"/>
              </w:rPr>
            </w:pPr>
          </w:p>
        </w:tc>
      </w:tr>
      <w:tr w:rsidR="000F6DD0" w:rsidRPr="000F6DD0" w14:paraId="0216C9F5" w14:textId="77777777" w:rsidTr="002C13DF">
        <w:tc>
          <w:tcPr>
            <w:tcW w:w="1977" w:type="dxa"/>
            <w:tcBorders>
              <w:top w:val="single" w:sz="12" w:space="0" w:color="auto"/>
              <w:bottom w:val="nil"/>
            </w:tcBorders>
            <w:shd w:val="pct5" w:color="auto" w:fill="auto"/>
          </w:tcPr>
          <w:p w14:paraId="4CCB54D9" w14:textId="7C72285F" w:rsidR="00293C42" w:rsidRPr="000F6DD0" w:rsidRDefault="00B73FCD">
            <w:pPr>
              <w:rPr>
                <w:rFonts w:ascii="Arial" w:hAnsi="Arial" w:cs="Arial"/>
                <w:b/>
                <w:sz w:val="22"/>
                <w:szCs w:val="22"/>
              </w:rPr>
            </w:pPr>
            <w:r w:rsidRPr="000F6DD0">
              <w:rPr>
                <w:rFonts w:ascii="Arial" w:hAnsi="Arial" w:cs="Arial"/>
                <w:sz w:val="22"/>
                <w:szCs w:val="22"/>
              </w:rPr>
              <w:br w:type="page"/>
            </w:r>
            <w:r w:rsidR="002C13DF" w:rsidRPr="000F6DD0">
              <w:rPr>
                <w:rFonts w:ascii="Arial" w:hAnsi="Arial" w:cs="Arial"/>
                <w:b/>
                <w:bCs/>
                <w:sz w:val="22"/>
                <w:szCs w:val="22"/>
              </w:rPr>
              <w:t>D:</w:t>
            </w:r>
            <w:r w:rsidR="002C13DF" w:rsidRPr="000F6DD0">
              <w:rPr>
                <w:rFonts w:ascii="Arial" w:hAnsi="Arial" w:cs="Arial"/>
                <w:sz w:val="22"/>
                <w:szCs w:val="22"/>
              </w:rPr>
              <w:t xml:space="preserve"> </w:t>
            </w:r>
            <w:r w:rsidR="00293C42" w:rsidRPr="000F6DD0">
              <w:rPr>
                <w:rFonts w:ascii="Arial" w:hAnsi="Arial" w:cs="Arial"/>
                <w:b/>
                <w:sz w:val="22"/>
                <w:szCs w:val="22"/>
              </w:rPr>
              <w:t>Social significance</w:t>
            </w:r>
          </w:p>
          <w:p w14:paraId="2F82E1A0" w14:textId="157BEDC2" w:rsidR="00293C42" w:rsidRPr="000F6DD0" w:rsidRDefault="00293C42">
            <w:pPr>
              <w:rPr>
                <w:rFonts w:ascii="Arial" w:hAnsi="Arial" w:cs="Arial"/>
                <w:b/>
                <w:sz w:val="22"/>
                <w:szCs w:val="22"/>
              </w:rPr>
            </w:pPr>
          </w:p>
        </w:tc>
        <w:tc>
          <w:tcPr>
            <w:tcW w:w="7487" w:type="dxa"/>
            <w:tcBorders>
              <w:top w:val="single" w:sz="12" w:space="0" w:color="auto"/>
            </w:tcBorders>
          </w:tcPr>
          <w:p w14:paraId="16060624" w14:textId="2EE41801" w:rsidR="000E0931" w:rsidRPr="000F6DD0" w:rsidRDefault="000E0931" w:rsidP="000E0931">
            <w:pPr>
              <w:tabs>
                <w:tab w:val="left" w:pos="2835"/>
                <w:tab w:val="left" w:leader="underscore" w:pos="8505"/>
              </w:tabs>
              <w:spacing w:before="20" w:after="20" w:line="360" w:lineRule="auto"/>
              <w:rPr>
                <w:rFonts w:ascii="Arial" w:hAnsi="Arial" w:cs="Arial"/>
                <w:sz w:val="22"/>
                <w:szCs w:val="22"/>
              </w:rPr>
            </w:pPr>
            <w:r w:rsidRPr="000F6DD0">
              <w:rPr>
                <w:rFonts w:ascii="Arial" w:hAnsi="Arial" w:cs="Arial"/>
                <w:sz w:val="22"/>
                <w:szCs w:val="22"/>
              </w:rPr>
              <w:t>To date no social, cultural, and spiritual significance has been identified.</w:t>
            </w:r>
          </w:p>
          <w:p w14:paraId="3A69A61F" w14:textId="006FF865" w:rsidR="00E138D7" w:rsidRPr="000F6DD0" w:rsidRDefault="00E138D7" w:rsidP="00884A92">
            <w:pPr>
              <w:rPr>
                <w:rFonts w:ascii="Arial" w:hAnsi="Arial" w:cs="Arial"/>
                <w:sz w:val="22"/>
                <w:szCs w:val="22"/>
              </w:rPr>
            </w:pPr>
          </w:p>
        </w:tc>
      </w:tr>
      <w:tr w:rsidR="000F6DD0" w:rsidRPr="000F6DD0" w14:paraId="6A6CF070" w14:textId="77777777" w:rsidTr="002C13DF">
        <w:tc>
          <w:tcPr>
            <w:tcW w:w="1977" w:type="dxa"/>
            <w:tcBorders>
              <w:top w:val="single" w:sz="12" w:space="0" w:color="auto"/>
            </w:tcBorders>
            <w:shd w:val="pct5" w:color="auto" w:fill="auto"/>
          </w:tcPr>
          <w:p w14:paraId="2FB5398C" w14:textId="77777777" w:rsidR="002C13DF" w:rsidRPr="000F6DD0" w:rsidRDefault="002C13DF">
            <w:pPr>
              <w:rPr>
                <w:rFonts w:ascii="Arial" w:hAnsi="Arial" w:cs="Arial"/>
                <w:b/>
                <w:sz w:val="22"/>
                <w:szCs w:val="22"/>
              </w:rPr>
            </w:pPr>
            <w:r w:rsidRPr="000F6DD0">
              <w:rPr>
                <w:rFonts w:ascii="Arial" w:hAnsi="Arial" w:cs="Arial"/>
                <w:b/>
                <w:sz w:val="22"/>
                <w:szCs w:val="22"/>
              </w:rPr>
              <w:t xml:space="preserve">e) </w:t>
            </w:r>
            <w:r w:rsidR="00293C42" w:rsidRPr="000F6DD0">
              <w:rPr>
                <w:rFonts w:ascii="Arial" w:hAnsi="Arial" w:cs="Arial"/>
                <w:b/>
                <w:sz w:val="22"/>
                <w:szCs w:val="22"/>
              </w:rPr>
              <w:t>Technical/</w:t>
            </w:r>
          </w:p>
          <w:p w14:paraId="400068E2" w14:textId="07DFCC82" w:rsidR="00293C42" w:rsidRPr="000F6DD0" w:rsidRDefault="00293C42">
            <w:pPr>
              <w:rPr>
                <w:rFonts w:ascii="Arial" w:hAnsi="Arial" w:cs="Arial"/>
                <w:b/>
                <w:sz w:val="22"/>
                <w:szCs w:val="22"/>
              </w:rPr>
            </w:pPr>
            <w:r w:rsidRPr="000F6DD0">
              <w:rPr>
                <w:rFonts w:ascii="Arial" w:hAnsi="Arial" w:cs="Arial"/>
                <w:b/>
                <w:sz w:val="22"/>
                <w:szCs w:val="22"/>
              </w:rPr>
              <w:t>Research significanc</w:t>
            </w:r>
            <w:r w:rsidR="002C13DF" w:rsidRPr="000F6DD0">
              <w:rPr>
                <w:rFonts w:ascii="Arial" w:hAnsi="Arial" w:cs="Arial"/>
                <w:b/>
                <w:sz w:val="22"/>
                <w:szCs w:val="22"/>
              </w:rPr>
              <w:t>e</w:t>
            </w:r>
          </w:p>
          <w:p w14:paraId="6AC47B98" w14:textId="77777777" w:rsidR="00750747" w:rsidRPr="000F6DD0" w:rsidRDefault="00750747">
            <w:pPr>
              <w:rPr>
                <w:rFonts w:ascii="Arial" w:hAnsi="Arial" w:cs="Arial"/>
                <w:b/>
                <w:sz w:val="22"/>
                <w:szCs w:val="22"/>
              </w:rPr>
            </w:pPr>
          </w:p>
        </w:tc>
        <w:tc>
          <w:tcPr>
            <w:tcW w:w="7487" w:type="dxa"/>
            <w:tcBorders>
              <w:top w:val="single" w:sz="12" w:space="0" w:color="auto"/>
            </w:tcBorders>
          </w:tcPr>
          <w:p w14:paraId="6A41CD2B" w14:textId="7F799A61" w:rsidR="000E0931" w:rsidRPr="000F6DD0" w:rsidRDefault="000E0931" w:rsidP="000E0931">
            <w:pPr>
              <w:tabs>
                <w:tab w:val="left" w:pos="2835"/>
                <w:tab w:val="left" w:leader="underscore" w:pos="8505"/>
              </w:tabs>
              <w:spacing w:before="20" w:after="20" w:line="360" w:lineRule="auto"/>
              <w:rPr>
                <w:rFonts w:ascii="Arial" w:hAnsi="Arial" w:cs="Arial"/>
                <w:sz w:val="22"/>
                <w:szCs w:val="22"/>
              </w:rPr>
            </w:pPr>
            <w:r w:rsidRPr="000F6DD0">
              <w:rPr>
                <w:rFonts w:ascii="Arial" w:hAnsi="Arial" w:cs="Arial"/>
                <w:sz w:val="22"/>
                <w:szCs w:val="22"/>
              </w:rPr>
              <w:t>To date no technical significance has been identified.</w:t>
            </w:r>
          </w:p>
          <w:p w14:paraId="0EC659BA" w14:textId="75F2F30F" w:rsidR="000F5CBF" w:rsidRPr="000F6DD0" w:rsidRDefault="000F5CBF" w:rsidP="00884A92">
            <w:pPr>
              <w:rPr>
                <w:rFonts w:ascii="Arial" w:hAnsi="Arial" w:cs="Arial"/>
                <w:sz w:val="22"/>
                <w:szCs w:val="22"/>
              </w:rPr>
            </w:pPr>
          </w:p>
        </w:tc>
      </w:tr>
      <w:tr w:rsidR="000F6DD0" w:rsidRPr="000F6DD0" w14:paraId="079BD2EC" w14:textId="77777777" w:rsidTr="002C13DF">
        <w:tc>
          <w:tcPr>
            <w:tcW w:w="1977" w:type="dxa"/>
            <w:tcBorders>
              <w:top w:val="single" w:sz="12" w:space="0" w:color="auto"/>
            </w:tcBorders>
            <w:shd w:val="pct5" w:color="auto" w:fill="auto"/>
          </w:tcPr>
          <w:p w14:paraId="6869EE0C" w14:textId="6F9EAF26" w:rsidR="00293C42" w:rsidRPr="000F6DD0" w:rsidRDefault="002C13DF">
            <w:pPr>
              <w:rPr>
                <w:rFonts w:ascii="Arial" w:hAnsi="Arial" w:cs="Arial"/>
                <w:b/>
                <w:sz w:val="22"/>
                <w:szCs w:val="22"/>
              </w:rPr>
            </w:pPr>
            <w:r w:rsidRPr="000F6DD0">
              <w:rPr>
                <w:rFonts w:ascii="Arial" w:hAnsi="Arial" w:cs="Arial"/>
                <w:b/>
                <w:sz w:val="22"/>
                <w:szCs w:val="22"/>
              </w:rPr>
              <w:t xml:space="preserve">f) </w:t>
            </w:r>
            <w:r w:rsidR="00293C42" w:rsidRPr="000F6DD0">
              <w:rPr>
                <w:rFonts w:ascii="Arial" w:hAnsi="Arial" w:cs="Arial"/>
                <w:b/>
                <w:sz w:val="22"/>
                <w:szCs w:val="22"/>
              </w:rPr>
              <w:t>Rarity</w:t>
            </w:r>
          </w:p>
          <w:p w14:paraId="42DE3A9F" w14:textId="77777777" w:rsidR="00293C42" w:rsidRPr="000F6DD0" w:rsidRDefault="00293C42">
            <w:pPr>
              <w:rPr>
                <w:rFonts w:ascii="Arial" w:hAnsi="Arial" w:cs="Arial"/>
                <w:b/>
                <w:sz w:val="22"/>
                <w:szCs w:val="22"/>
              </w:rPr>
            </w:pPr>
          </w:p>
        </w:tc>
        <w:tc>
          <w:tcPr>
            <w:tcW w:w="7487" w:type="dxa"/>
            <w:tcBorders>
              <w:top w:val="single" w:sz="12" w:space="0" w:color="auto"/>
            </w:tcBorders>
          </w:tcPr>
          <w:p w14:paraId="0120561D" w14:textId="0DADC3FE" w:rsidR="000E0931" w:rsidRPr="000F6DD0" w:rsidRDefault="000E0931" w:rsidP="007842D9">
            <w:pPr>
              <w:tabs>
                <w:tab w:val="left" w:pos="2835"/>
                <w:tab w:val="left" w:leader="underscore" w:pos="8505"/>
              </w:tabs>
              <w:spacing w:before="20" w:after="20" w:line="276" w:lineRule="auto"/>
              <w:rPr>
                <w:rFonts w:ascii="Arial" w:hAnsi="Arial" w:cs="Arial"/>
                <w:sz w:val="22"/>
                <w:szCs w:val="22"/>
              </w:rPr>
            </w:pPr>
            <w:r w:rsidRPr="000F6DD0">
              <w:rPr>
                <w:rFonts w:ascii="Arial" w:hAnsi="Arial" w:cs="Arial"/>
                <w:sz w:val="22"/>
                <w:szCs w:val="22"/>
              </w:rPr>
              <w:t>To date the research indicates 72-76 Campbell Parade, Pacific Mansions, and Majestic Mansions, is not rare.</w:t>
            </w:r>
          </w:p>
          <w:p w14:paraId="3DC34787" w14:textId="77777777" w:rsidR="005834B6" w:rsidRPr="000F6DD0" w:rsidRDefault="005834B6" w:rsidP="00884A92">
            <w:pPr>
              <w:rPr>
                <w:rFonts w:ascii="Arial" w:hAnsi="Arial" w:cs="Arial"/>
                <w:sz w:val="22"/>
                <w:szCs w:val="22"/>
              </w:rPr>
            </w:pPr>
          </w:p>
        </w:tc>
      </w:tr>
      <w:tr w:rsidR="000F6DD0" w:rsidRPr="000F6DD0" w14:paraId="7D386D3F" w14:textId="77777777" w:rsidTr="002C13DF">
        <w:tc>
          <w:tcPr>
            <w:tcW w:w="1977" w:type="dxa"/>
            <w:tcBorders>
              <w:top w:val="single" w:sz="12" w:space="0" w:color="auto"/>
            </w:tcBorders>
            <w:shd w:val="pct5" w:color="auto" w:fill="auto"/>
          </w:tcPr>
          <w:p w14:paraId="5189A03C" w14:textId="0E65329C" w:rsidR="00293C42" w:rsidRPr="007842D9" w:rsidRDefault="002C13DF">
            <w:pPr>
              <w:rPr>
                <w:rFonts w:ascii="Arial" w:hAnsi="Arial" w:cs="Arial"/>
                <w:b/>
                <w:sz w:val="22"/>
                <w:szCs w:val="22"/>
              </w:rPr>
            </w:pPr>
            <w:r w:rsidRPr="000F6DD0">
              <w:rPr>
                <w:rFonts w:ascii="Arial" w:hAnsi="Arial" w:cs="Arial"/>
                <w:b/>
                <w:sz w:val="22"/>
                <w:szCs w:val="22"/>
              </w:rPr>
              <w:t xml:space="preserve">g) </w:t>
            </w:r>
            <w:r w:rsidR="00293C42" w:rsidRPr="007842D9">
              <w:rPr>
                <w:rFonts w:ascii="Arial" w:hAnsi="Arial" w:cs="Arial"/>
                <w:b/>
                <w:sz w:val="22"/>
                <w:szCs w:val="22"/>
              </w:rPr>
              <w:t>Representative</w:t>
            </w:r>
            <w:r w:rsidR="007842D9" w:rsidRPr="007842D9">
              <w:rPr>
                <w:rFonts w:ascii="Arial" w:hAnsi="Arial" w:cs="Arial"/>
                <w:b/>
                <w:sz w:val="22"/>
                <w:szCs w:val="22"/>
              </w:rPr>
              <w:t>-</w:t>
            </w:r>
            <w:r w:rsidR="00293C42" w:rsidRPr="007842D9">
              <w:rPr>
                <w:rFonts w:ascii="Arial" w:hAnsi="Arial" w:cs="Arial"/>
                <w:b/>
                <w:sz w:val="22"/>
                <w:szCs w:val="22"/>
              </w:rPr>
              <w:t>ness</w:t>
            </w:r>
          </w:p>
          <w:p w14:paraId="27D4F7F0" w14:textId="77777777" w:rsidR="00293C42" w:rsidRPr="007842D9" w:rsidRDefault="00293C42">
            <w:pPr>
              <w:rPr>
                <w:rFonts w:ascii="Arial" w:hAnsi="Arial" w:cs="Arial"/>
                <w:b/>
                <w:sz w:val="22"/>
                <w:szCs w:val="22"/>
              </w:rPr>
            </w:pPr>
          </w:p>
          <w:p w14:paraId="3038795F" w14:textId="77777777" w:rsidR="00293C42" w:rsidRPr="000F6DD0" w:rsidRDefault="00293C42">
            <w:pPr>
              <w:rPr>
                <w:rFonts w:ascii="Arial" w:hAnsi="Arial" w:cs="Arial"/>
                <w:b/>
                <w:sz w:val="22"/>
                <w:szCs w:val="22"/>
              </w:rPr>
            </w:pPr>
          </w:p>
        </w:tc>
        <w:tc>
          <w:tcPr>
            <w:tcW w:w="7487" w:type="dxa"/>
            <w:tcBorders>
              <w:top w:val="single" w:sz="12" w:space="0" w:color="auto"/>
            </w:tcBorders>
          </w:tcPr>
          <w:p w14:paraId="63602B34" w14:textId="7D609ABE" w:rsidR="000E0931" w:rsidRPr="000F6DD0" w:rsidRDefault="000E0931" w:rsidP="007842D9">
            <w:pPr>
              <w:tabs>
                <w:tab w:val="left" w:pos="2835"/>
                <w:tab w:val="left" w:leader="underscore" w:pos="8505"/>
              </w:tabs>
              <w:spacing w:before="20" w:after="20" w:line="276" w:lineRule="auto"/>
              <w:rPr>
                <w:rFonts w:ascii="Arial" w:hAnsi="Arial" w:cs="Arial"/>
                <w:sz w:val="22"/>
                <w:szCs w:val="22"/>
              </w:rPr>
            </w:pPr>
            <w:r w:rsidRPr="000F6DD0">
              <w:rPr>
                <w:rFonts w:ascii="Arial" w:hAnsi="Arial" w:cs="Arial"/>
                <w:sz w:val="22"/>
                <w:szCs w:val="22"/>
              </w:rPr>
              <w:t xml:space="preserve">72-76 Campbell Parade, Pacific </w:t>
            </w:r>
            <w:proofErr w:type="gramStart"/>
            <w:r w:rsidRPr="000F6DD0">
              <w:rPr>
                <w:rFonts w:ascii="Arial" w:hAnsi="Arial" w:cs="Arial"/>
                <w:sz w:val="22"/>
                <w:szCs w:val="22"/>
              </w:rPr>
              <w:t>Mansions</w:t>
            </w:r>
            <w:proofErr w:type="gramEnd"/>
            <w:r w:rsidRPr="000F6DD0">
              <w:rPr>
                <w:rFonts w:ascii="Arial" w:hAnsi="Arial" w:cs="Arial"/>
                <w:sz w:val="22"/>
                <w:szCs w:val="22"/>
              </w:rPr>
              <w:t xml:space="preserve"> and Majestic Mansions, has representative significance at a local level as it is a fine and substantially intact example of late</w:t>
            </w:r>
            <w:r w:rsidR="007842D9">
              <w:rPr>
                <w:rFonts w:ascii="Arial" w:hAnsi="Arial" w:cs="Arial"/>
                <w:sz w:val="22"/>
                <w:szCs w:val="22"/>
              </w:rPr>
              <w:t>-</w:t>
            </w:r>
            <w:r w:rsidRPr="000F6DD0">
              <w:rPr>
                <w:rFonts w:ascii="Arial" w:hAnsi="Arial" w:cs="Arial"/>
                <w:sz w:val="22"/>
                <w:szCs w:val="22"/>
              </w:rPr>
              <w:t>Federation flat building above the ground floor on Campbell Parade that illustrates the key period of development of Campbell Parade and Bondi Beach.</w:t>
            </w:r>
          </w:p>
          <w:p w14:paraId="4B57AA98" w14:textId="77777777" w:rsidR="005834B6" w:rsidRPr="000F6DD0" w:rsidRDefault="005834B6" w:rsidP="00073A1B">
            <w:pPr>
              <w:rPr>
                <w:rFonts w:ascii="Arial" w:hAnsi="Arial" w:cs="Arial"/>
                <w:sz w:val="22"/>
                <w:szCs w:val="22"/>
              </w:rPr>
            </w:pPr>
          </w:p>
        </w:tc>
      </w:tr>
      <w:tr w:rsidR="000F6DD0" w:rsidRPr="000F6DD0" w14:paraId="48EFD9E9" w14:textId="77777777" w:rsidTr="002C13DF">
        <w:tc>
          <w:tcPr>
            <w:tcW w:w="1977" w:type="dxa"/>
            <w:tcBorders>
              <w:top w:val="single" w:sz="12" w:space="0" w:color="auto"/>
            </w:tcBorders>
            <w:shd w:val="pct5" w:color="auto" w:fill="auto"/>
          </w:tcPr>
          <w:p w14:paraId="78C401FE" w14:textId="77777777" w:rsidR="00293C42" w:rsidRPr="000F6DD0" w:rsidRDefault="00293C42">
            <w:pPr>
              <w:rPr>
                <w:rFonts w:ascii="Arial" w:hAnsi="Arial" w:cs="Arial"/>
                <w:b/>
                <w:sz w:val="22"/>
                <w:szCs w:val="22"/>
              </w:rPr>
            </w:pPr>
            <w:r w:rsidRPr="000F6DD0">
              <w:rPr>
                <w:rFonts w:ascii="Arial" w:hAnsi="Arial" w:cs="Arial"/>
                <w:b/>
                <w:sz w:val="22"/>
                <w:szCs w:val="22"/>
              </w:rPr>
              <w:t xml:space="preserve">Integrity </w:t>
            </w:r>
          </w:p>
          <w:p w14:paraId="128D7413" w14:textId="77777777" w:rsidR="00293C42" w:rsidRPr="000F6DD0" w:rsidRDefault="00293C42">
            <w:pPr>
              <w:rPr>
                <w:rFonts w:ascii="Arial" w:hAnsi="Arial" w:cs="Arial"/>
                <w:b/>
                <w:sz w:val="22"/>
                <w:szCs w:val="22"/>
              </w:rPr>
            </w:pPr>
          </w:p>
        </w:tc>
        <w:tc>
          <w:tcPr>
            <w:tcW w:w="7487" w:type="dxa"/>
            <w:tcBorders>
              <w:top w:val="single" w:sz="12" w:space="0" w:color="auto"/>
            </w:tcBorders>
          </w:tcPr>
          <w:p w14:paraId="57AAA7AF" w14:textId="20E8094B" w:rsidR="007F2F2E" w:rsidRPr="000F6DD0" w:rsidRDefault="00023C0A" w:rsidP="00C25D11">
            <w:pPr>
              <w:rPr>
                <w:rFonts w:ascii="Arial" w:hAnsi="Arial" w:cs="Arial"/>
                <w:sz w:val="22"/>
                <w:szCs w:val="22"/>
              </w:rPr>
            </w:pPr>
            <w:r w:rsidRPr="000F6DD0">
              <w:rPr>
                <w:rFonts w:ascii="Arial" w:hAnsi="Arial" w:cs="Arial"/>
                <w:sz w:val="22"/>
                <w:szCs w:val="22"/>
              </w:rPr>
              <w:t xml:space="preserve">The building is substantially intact. </w:t>
            </w:r>
          </w:p>
        </w:tc>
      </w:tr>
    </w:tbl>
    <w:p w14:paraId="3487AAB8" w14:textId="77777777" w:rsidR="00162864" w:rsidRPr="000F6DD0" w:rsidRDefault="00162864">
      <w:pPr>
        <w:rPr>
          <w:rFonts w:ascii="Arial" w:hAnsi="Arial" w:cs="Arial"/>
          <w:sz w:val="22"/>
          <w:szCs w:val="22"/>
        </w:rPr>
      </w:pPr>
    </w:p>
    <w:p w14:paraId="5BCC84E4" w14:textId="77777777" w:rsidR="002304D1" w:rsidRPr="000F6DD0" w:rsidRDefault="002304D1">
      <w:pPr>
        <w:rPr>
          <w:rFonts w:ascii="Arial" w:hAnsi="Arial" w:cs="Arial"/>
          <w:sz w:val="22"/>
          <w:szCs w:val="22"/>
        </w:rPr>
      </w:pPr>
    </w:p>
    <w:p w14:paraId="5012F8D1" w14:textId="77777777" w:rsidR="002304D1" w:rsidRPr="000F6DD0" w:rsidRDefault="002304D1">
      <w:pPr>
        <w:rPr>
          <w:rFonts w:ascii="Arial" w:hAnsi="Arial" w:cs="Arial"/>
          <w:sz w:val="22"/>
          <w:szCs w:val="22"/>
        </w:rPr>
      </w:pPr>
    </w:p>
    <w:p w14:paraId="02E0498A" w14:textId="77777777" w:rsidR="002304D1" w:rsidRPr="000F6DD0" w:rsidRDefault="002304D1">
      <w:pPr>
        <w:rPr>
          <w:rFonts w:ascii="Arial" w:hAnsi="Arial" w:cs="Arial"/>
          <w:sz w:val="22"/>
          <w:szCs w:val="22"/>
        </w:rPr>
      </w:pPr>
    </w:p>
    <w:p w14:paraId="7171DDEA" w14:textId="77777777" w:rsidR="002304D1" w:rsidRPr="000F6DD0" w:rsidRDefault="002304D1">
      <w:pPr>
        <w:rPr>
          <w:rFonts w:ascii="Arial" w:hAnsi="Arial" w:cs="Arial"/>
          <w:sz w:val="22"/>
          <w:szCs w:val="22"/>
        </w:rPr>
      </w:pPr>
    </w:p>
    <w:p w14:paraId="385B4F59" w14:textId="77777777" w:rsidR="002304D1" w:rsidRPr="000F6DD0" w:rsidRDefault="002304D1">
      <w:pPr>
        <w:rPr>
          <w:rFonts w:ascii="Arial" w:hAnsi="Arial" w:cs="Arial"/>
          <w:sz w:val="22"/>
          <w:szCs w:val="22"/>
        </w:rPr>
      </w:pPr>
    </w:p>
    <w:p w14:paraId="21FFE51F" w14:textId="77777777" w:rsidR="002304D1" w:rsidRPr="000F6DD0" w:rsidRDefault="002304D1">
      <w:pPr>
        <w:rPr>
          <w:rFonts w:ascii="Arial" w:hAnsi="Arial" w:cs="Arial"/>
          <w:sz w:val="22"/>
          <w:szCs w:val="22"/>
        </w:rPr>
      </w:pPr>
    </w:p>
    <w:p w14:paraId="71059D4B" w14:textId="77777777" w:rsidR="002304D1" w:rsidRPr="000F6DD0" w:rsidRDefault="002304D1">
      <w:pPr>
        <w:rPr>
          <w:rFonts w:ascii="Arial" w:hAnsi="Arial" w:cs="Arial"/>
          <w:sz w:val="22"/>
          <w:szCs w:val="22"/>
        </w:rPr>
      </w:pPr>
    </w:p>
    <w:p w14:paraId="7F702793" w14:textId="77777777" w:rsidR="002304D1" w:rsidRPr="000F6DD0" w:rsidRDefault="002304D1">
      <w:pPr>
        <w:rPr>
          <w:rFonts w:ascii="Arial" w:hAnsi="Arial" w:cs="Arial"/>
          <w:sz w:val="22"/>
          <w:szCs w:val="22"/>
        </w:rPr>
      </w:pPr>
    </w:p>
    <w:p w14:paraId="0CAB30CF" w14:textId="77777777" w:rsidR="002304D1" w:rsidRPr="000F6DD0" w:rsidRDefault="002304D1">
      <w:pPr>
        <w:rPr>
          <w:rFonts w:ascii="Arial" w:hAnsi="Arial" w:cs="Arial"/>
          <w:sz w:val="22"/>
          <w:szCs w:val="22"/>
        </w:rPr>
      </w:pPr>
    </w:p>
    <w:p w14:paraId="0EA42896" w14:textId="7E1D6F91" w:rsidR="002304D1" w:rsidRPr="000F6DD0" w:rsidRDefault="002304D1">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0F6DD0" w:rsidRPr="000F6DD0" w14:paraId="3363BE16" w14:textId="77777777" w:rsidTr="002304D1">
        <w:tc>
          <w:tcPr>
            <w:tcW w:w="9464" w:type="dxa"/>
            <w:gridSpan w:val="2"/>
            <w:tcBorders>
              <w:bottom w:val="single" w:sz="6" w:space="0" w:color="auto"/>
            </w:tcBorders>
            <w:shd w:val="solid" w:color="auto" w:fill="auto"/>
          </w:tcPr>
          <w:p w14:paraId="53AD1DF9" w14:textId="77777777" w:rsidR="00293C42" w:rsidRPr="000F6DD0" w:rsidRDefault="00293C42">
            <w:pPr>
              <w:jc w:val="center"/>
              <w:rPr>
                <w:rFonts w:ascii="Arial" w:hAnsi="Arial" w:cs="Arial"/>
                <w:sz w:val="22"/>
                <w:szCs w:val="22"/>
              </w:rPr>
            </w:pPr>
            <w:r w:rsidRPr="000F6DD0">
              <w:rPr>
                <w:rFonts w:ascii="Arial" w:hAnsi="Arial" w:cs="Arial"/>
                <w:b/>
                <w:sz w:val="22"/>
                <w:szCs w:val="22"/>
              </w:rPr>
              <w:lastRenderedPageBreak/>
              <w:br w:type="page"/>
              <w:t>HERITAGE LISTINGS</w:t>
            </w:r>
          </w:p>
        </w:tc>
      </w:tr>
      <w:tr w:rsidR="000F6DD0" w:rsidRPr="000F6DD0" w14:paraId="1BD668E2" w14:textId="77777777" w:rsidTr="002304D1">
        <w:tblPrEx>
          <w:tblBorders>
            <w:top w:val="none" w:sz="0" w:space="0" w:color="auto"/>
            <w:left w:val="none" w:sz="0" w:space="0" w:color="auto"/>
            <w:bottom w:val="none" w:sz="0" w:space="0" w:color="auto"/>
            <w:right w:val="none" w:sz="0" w:space="0" w:color="auto"/>
          </w:tblBorders>
        </w:tblPrEx>
        <w:trPr>
          <w:trHeight w:val="573"/>
        </w:trPr>
        <w:tc>
          <w:tcPr>
            <w:tcW w:w="1809" w:type="dxa"/>
            <w:tcBorders>
              <w:top w:val="single" w:sz="6" w:space="0" w:color="auto"/>
              <w:left w:val="single" w:sz="6" w:space="0" w:color="auto"/>
              <w:bottom w:val="single" w:sz="4" w:space="0" w:color="auto"/>
            </w:tcBorders>
            <w:shd w:val="pct5" w:color="auto" w:fill="auto"/>
          </w:tcPr>
          <w:p w14:paraId="148029A9" w14:textId="77777777" w:rsidR="00293C42" w:rsidRPr="000F6DD0" w:rsidRDefault="00293C42">
            <w:pPr>
              <w:rPr>
                <w:rFonts w:ascii="Arial" w:hAnsi="Arial" w:cs="Arial"/>
                <w:b/>
                <w:sz w:val="22"/>
                <w:szCs w:val="22"/>
              </w:rPr>
            </w:pPr>
            <w:r w:rsidRPr="000F6DD0">
              <w:rPr>
                <w:rFonts w:ascii="Arial" w:hAnsi="Arial" w:cs="Arial"/>
                <w:b/>
                <w:sz w:val="22"/>
                <w:szCs w:val="22"/>
              </w:rPr>
              <w:t>H</w:t>
            </w:r>
            <w:bookmarkStart w:id="2" w:name="Text33"/>
            <w:r w:rsidRPr="000F6DD0">
              <w:rPr>
                <w:rFonts w:ascii="Arial" w:hAnsi="Arial" w:cs="Arial"/>
                <w:b/>
                <w:sz w:val="22"/>
                <w:szCs w:val="22"/>
              </w:rPr>
              <w:t>eritage listing/s</w:t>
            </w:r>
          </w:p>
          <w:p w14:paraId="13CAFFCE" w14:textId="77777777" w:rsidR="00293C42" w:rsidRPr="000F6DD0" w:rsidRDefault="00293C42">
            <w:pPr>
              <w:rPr>
                <w:rFonts w:ascii="Arial" w:hAnsi="Arial" w:cs="Arial"/>
                <w:b/>
                <w:sz w:val="22"/>
                <w:szCs w:val="22"/>
              </w:rPr>
            </w:pPr>
          </w:p>
        </w:tc>
        <w:bookmarkEnd w:id="2"/>
        <w:tc>
          <w:tcPr>
            <w:tcW w:w="7655" w:type="dxa"/>
            <w:tcBorders>
              <w:top w:val="single" w:sz="6" w:space="0" w:color="auto"/>
              <w:left w:val="single" w:sz="6" w:space="0" w:color="auto"/>
              <w:bottom w:val="single" w:sz="4" w:space="0" w:color="auto"/>
              <w:right w:val="single" w:sz="6" w:space="0" w:color="auto"/>
            </w:tcBorders>
          </w:tcPr>
          <w:p w14:paraId="6DC43948" w14:textId="5F24B009" w:rsidR="00E5105F" w:rsidRPr="000F6DD0" w:rsidRDefault="00023C0A" w:rsidP="00F660B1">
            <w:pPr>
              <w:rPr>
                <w:rFonts w:ascii="Arial" w:hAnsi="Arial" w:cs="Arial"/>
                <w:sz w:val="22"/>
                <w:szCs w:val="22"/>
              </w:rPr>
            </w:pPr>
            <w:r w:rsidRPr="000F6DD0">
              <w:rPr>
                <w:rFonts w:ascii="Arial" w:hAnsi="Arial" w:cs="Arial"/>
                <w:sz w:val="22"/>
                <w:szCs w:val="22"/>
              </w:rPr>
              <w:t xml:space="preserve">Draft </w:t>
            </w:r>
            <w:r w:rsidR="00931AAE" w:rsidRPr="000F6DD0">
              <w:rPr>
                <w:rFonts w:ascii="Arial" w:hAnsi="Arial" w:cs="Arial"/>
                <w:sz w:val="22"/>
                <w:szCs w:val="22"/>
              </w:rPr>
              <w:t>Waverley LEP 2012</w:t>
            </w:r>
          </w:p>
        </w:tc>
      </w:tr>
    </w:tbl>
    <w:p w14:paraId="3AB56410" w14:textId="77777777" w:rsidR="002304D1" w:rsidRPr="000F6DD0" w:rsidRDefault="002304D1">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668"/>
        <w:gridCol w:w="1842"/>
        <w:gridCol w:w="2552"/>
        <w:gridCol w:w="992"/>
        <w:gridCol w:w="2410"/>
      </w:tblGrid>
      <w:tr w:rsidR="000F6DD0" w:rsidRPr="000F6DD0" w14:paraId="4E8A0575" w14:textId="77777777" w:rsidTr="005E37B5">
        <w:tc>
          <w:tcPr>
            <w:tcW w:w="9464" w:type="dxa"/>
            <w:gridSpan w:val="5"/>
            <w:shd w:val="solid" w:color="auto" w:fill="auto"/>
          </w:tcPr>
          <w:p w14:paraId="246840C8" w14:textId="77777777" w:rsidR="00293C42" w:rsidRPr="000F6DD0" w:rsidRDefault="00293C42">
            <w:pPr>
              <w:jc w:val="center"/>
              <w:rPr>
                <w:rFonts w:ascii="Arial" w:hAnsi="Arial" w:cs="Arial"/>
                <w:sz w:val="22"/>
                <w:szCs w:val="22"/>
              </w:rPr>
            </w:pPr>
            <w:r w:rsidRPr="000F6DD0">
              <w:rPr>
                <w:rFonts w:ascii="Arial" w:hAnsi="Arial" w:cs="Arial"/>
                <w:b/>
                <w:sz w:val="22"/>
                <w:szCs w:val="22"/>
              </w:rPr>
              <w:t>INFORMATION SOURCES</w:t>
            </w:r>
          </w:p>
        </w:tc>
      </w:tr>
      <w:tr w:rsidR="000F6DD0" w:rsidRPr="000F6DD0" w14:paraId="43C9DC9D" w14:textId="77777777" w:rsidTr="005E37B5">
        <w:tc>
          <w:tcPr>
            <w:tcW w:w="9464" w:type="dxa"/>
            <w:gridSpan w:val="5"/>
            <w:shd w:val="solid" w:color="auto" w:fill="auto"/>
          </w:tcPr>
          <w:p w14:paraId="20003A50" w14:textId="77777777" w:rsidR="00293C42" w:rsidRPr="000F6DD0" w:rsidRDefault="00293C42">
            <w:pPr>
              <w:jc w:val="center"/>
              <w:rPr>
                <w:rFonts w:ascii="Arial" w:hAnsi="Arial" w:cs="Arial"/>
                <w:b/>
                <w:sz w:val="22"/>
                <w:szCs w:val="22"/>
              </w:rPr>
            </w:pPr>
          </w:p>
        </w:tc>
      </w:tr>
      <w:tr w:rsidR="000F6DD0" w:rsidRPr="000F6DD0" w14:paraId="127E5D7A"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shd w:val="pct5" w:color="auto" w:fill="auto"/>
          </w:tcPr>
          <w:p w14:paraId="32214CCD" w14:textId="77777777" w:rsidR="00293C42" w:rsidRPr="000F6DD0" w:rsidRDefault="00293C42">
            <w:pPr>
              <w:rPr>
                <w:rFonts w:ascii="Arial" w:hAnsi="Arial" w:cs="Arial"/>
                <w:b/>
                <w:sz w:val="22"/>
                <w:szCs w:val="22"/>
              </w:rPr>
            </w:pPr>
            <w:r w:rsidRPr="000F6DD0">
              <w:rPr>
                <w:rFonts w:ascii="Arial" w:hAnsi="Arial" w:cs="Arial"/>
                <w:b/>
                <w:sz w:val="22"/>
                <w:szCs w:val="22"/>
              </w:rPr>
              <w:t>Type</w:t>
            </w:r>
          </w:p>
        </w:tc>
        <w:tc>
          <w:tcPr>
            <w:tcW w:w="1842" w:type="dxa"/>
            <w:tcBorders>
              <w:top w:val="single" w:sz="6" w:space="0" w:color="auto"/>
              <w:left w:val="single" w:sz="6" w:space="0" w:color="auto"/>
              <w:bottom w:val="single" w:sz="6" w:space="0" w:color="auto"/>
              <w:right w:val="single" w:sz="6" w:space="0" w:color="auto"/>
            </w:tcBorders>
            <w:shd w:val="pct5" w:color="auto" w:fill="auto"/>
          </w:tcPr>
          <w:p w14:paraId="428C1F2D" w14:textId="77777777" w:rsidR="00293C42" w:rsidRPr="000F6DD0" w:rsidRDefault="00293C42">
            <w:pPr>
              <w:rPr>
                <w:rFonts w:ascii="Arial" w:hAnsi="Arial" w:cs="Arial"/>
                <w:b/>
                <w:sz w:val="22"/>
                <w:szCs w:val="22"/>
              </w:rPr>
            </w:pPr>
            <w:r w:rsidRPr="000F6DD0">
              <w:rPr>
                <w:rFonts w:ascii="Arial" w:hAnsi="Arial" w:cs="Arial"/>
                <w:b/>
                <w:sz w:val="22"/>
                <w:szCs w:val="22"/>
              </w:rPr>
              <w:t>Author/Client</w:t>
            </w:r>
          </w:p>
        </w:tc>
        <w:tc>
          <w:tcPr>
            <w:tcW w:w="2552" w:type="dxa"/>
            <w:tcBorders>
              <w:top w:val="single" w:sz="6" w:space="0" w:color="auto"/>
              <w:left w:val="single" w:sz="6" w:space="0" w:color="auto"/>
              <w:bottom w:val="single" w:sz="6" w:space="0" w:color="auto"/>
              <w:right w:val="single" w:sz="6" w:space="0" w:color="auto"/>
            </w:tcBorders>
            <w:shd w:val="pct5" w:color="auto" w:fill="auto"/>
          </w:tcPr>
          <w:p w14:paraId="1494DEDC" w14:textId="77777777" w:rsidR="00293C42" w:rsidRPr="000F6DD0" w:rsidRDefault="00293C42">
            <w:pPr>
              <w:rPr>
                <w:rFonts w:ascii="Arial" w:hAnsi="Arial" w:cs="Arial"/>
                <w:b/>
                <w:sz w:val="22"/>
                <w:szCs w:val="22"/>
              </w:rPr>
            </w:pPr>
            <w:r w:rsidRPr="000F6DD0">
              <w:rPr>
                <w:rFonts w:ascii="Arial" w:hAnsi="Arial" w:cs="Arial"/>
                <w:b/>
                <w:sz w:val="22"/>
                <w:szCs w:val="22"/>
              </w:rPr>
              <w:t>Title</w:t>
            </w:r>
          </w:p>
        </w:tc>
        <w:tc>
          <w:tcPr>
            <w:tcW w:w="992" w:type="dxa"/>
            <w:tcBorders>
              <w:top w:val="single" w:sz="6" w:space="0" w:color="auto"/>
              <w:left w:val="single" w:sz="6" w:space="0" w:color="auto"/>
              <w:bottom w:val="single" w:sz="6" w:space="0" w:color="auto"/>
              <w:right w:val="single" w:sz="6" w:space="0" w:color="auto"/>
            </w:tcBorders>
            <w:shd w:val="pct5" w:color="auto" w:fill="auto"/>
          </w:tcPr>
          <w:p w14:paraId="2E366BC6" w14:textId="77777777" w:rsidR="00293C42" w:rsidRPr="000F6DD0" w:rsidRDefault="00293C42">
            <w:pPr>
              <w:rPr>
                <w:rFonts w:ascii="Arial" w:hAnsi="Arial" w:cs="Arial"/>
                <w:b/>
                <w:sz w:val="22"/>
                <w:szCs w:val="22"/>
              </w:rPr>
            </w:pPr>
            <w:r w:rsidRPr="000F6DD0">
              <w:rPr>
                <w:rFonts w:ascii="Arial" w:hAnsi="Arial" w:cs="Arial"/>
                <w:b/>
                <w:sz w:val="22"/>
                <w:szCs w:val="22"/>
              </w:rPr>
              <w:t>Year</w:t>
            </w:r>
          </w:p>
        </w:tc>
        <w:tc>
          <w:tcPr>
            <w:tcW w:w="2410" w:type="dxa"/>
            <w:tcBorders>
              <w:top w:val="single" w:sz="6" w:space="0" w:color="auto"/>
              <w:left w:val="single" w:sz="6" w:space="0" w:color="auto"/>
              <w:bottom w:val="single" w:sz="6" w:space="0" w:color="auto"/>
              <w:right w:val="single" w:sz="6" w:space="0" w:color="auto"/>
            </w:tcBorders>
            <w:shd w:val="pct5" w:color="auto" w:fill="auto"/>
          </w:tcPr>
          <w:p w14:paraId="78D15A33" w14:textId="77777777" w:rsidR="00293C42" w:rsidRPr="000F6DD0" w:rsidRDefault="00293C42">
            <w:pPr>
              <w:rPr>
                <w:rFonts w:ascii="Arial" w:hAnsi="Arial" w:cs="Arial"/>
                <w:b/>
                <w:sz w:val="22"/>
                <w:szCs w:val="22"/>
              </w:rPr>
            </w:pPr>
            <w:r w:rsidRPr="000F6DD0">
              <w:rPr>
                <w:rFonts w:ascii="Arial" w:hAnsi="Arial" w:cs="Arial"/>
                <w:b/>
                <w:sz w:val="22"/>
                <w:szCs w:val="22"/>
              </w:rPr>
              <w:t>Repository</w:t>
            </w:r>
          </w:p>
        </w:tc>
      </w:tr>
      <w:tr w:rsidR="000F6DD0" w:rsidRPr="000F6DD0" w14:paraId="24737405"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2378C70C" w14:textId="77777777" w:rsidR="003F63D4" w:rsidRPr="000F6DD0" w:rsidRDefault="003F63D4"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6B78D626" w14:textId="611CF17F" w:rsidR="003F63D4" w:rsidRPr="000F6DD0" w:rsidRDefault="001248D5" w:rsidP="00444B10">
            <w:pPr>
              <w:pStyle w:val="authorname"/>
              <w:rPr>
                <w:rFonts w:ascii="Arial" w:hAnsi="Arial" w:cs="Arial"/>
                <w:sz w:val="22"/>
                <w:szCs w:val="22"/>
              </w:rPr>
            </w:pPr>
            <w:r w:rsidRPr="000F6DD0">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522AAC15" w14:textId="77777777" w:rsidR="003F63D4" w:rsidRDefault="001248D5" w:rsidP="007842D9">
            <w:pPr>
              <w:rPr>
                <w:rFonts w:ascii="Arial" w:hAnsi="Arial" w:cs="Arial"/>
                <w:sz w:val="22"/>
                <w:szCs w:val="22"/>
              </w:rPr>
            </w:pPr>
            <w:r w:rsidRPr="007842D9">
              <w:rPr>
                <w:rFonts w:ascii="Arial" w:hAnsi="Arial" w:cs="Arial"/>
                <w:sz w:val="22"/>
                <w:szCs w:val="22"/>
              </w:rPr>
              <w:t>Waverley Heritage Policy</w:t>
            </w:r>
          </w:p>
          <w:p w14:paraId="15BC51E4" w14:textId="3147E115" w:rsidR="007842D9" w:rsidRPr="007842D9" w:rsidRDefault="007842D9" w:rsidP="007842D9">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749E4276" w14:textId="1575924B" w:rsidR="003F63D4" w:rsidRPr="000F6DD0" w:rsidRDefault="001248D5">
            <w:pPr>
              <w:rPr>
                <w:rFonts w:ascii="Arial" w:hAnsi="Arial" w:cs="Arial"/>
                <w:sz w:val="22"/>
                <w:szCs w:val="22"/>
              </w:rPr>
            </w:pPr>
            <w:r w:rsidRPr="000F6DD0">
              <w:rPr>
                <w:rFonts w:ascii="Arial" w:hAnsi="Arial" w:cs="Arial"/>
                <w:sz w:val="22"/>
                <w:szCs w:val="22"/>
              </w:rPr>
              <w:t>2007</w:t>
            </w:r>
          </w:p>
        </w:tc>
        <w:tc>
          <w:tcPr>
            <w:tcW w:w="2410" w:type="dxa"/>
            <w:tcBorders>
              <w:top w:val="single" w:sz="6" w:space="0" w:color="auto"/>
              <w:left w:val="single" w:sz="6" w:space="0" w:color="auto"/>
              <w:bottom w:val="single" w:sz="6" w:space="0" w:color="auto"/>
              <w:right w:val="single" w:sz="6" w:space="0" w:color="auto"/>
            </w:tcBorders>
          </w:tcPr>
          <w:p w14:paraId="76689044" w14:textId="77777777" w:rsidR="003F63D4" w:rsidRPr="000F6DD0" w:rsidRDefault="003F63D4" w:rsidP="00F660B1">
            <w:pPr>
              <w:rPr>
                <w:rFonts w:ascii="Arial" w:hAnsi="Arial" w:cs="Arial"/>
                <w:sz w:val="22"/>
                <w:szCs w:val="22"/>
              </w:rPr>
            </w:pPr>
          </w:p>
        </w:tc>
      </w:tr>
      <w:tr w:rsidR="000F6DD0" w:rsidRPr="000F6DD0" w14:paraId="5BA40004"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144206E1" w14:textId="77777777" w:rsidR="00CB6EC6" w:rsidRPr="000F6DD0" w:rsidRDefault="00CB6EC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40E9BC3" w14:textId="03D3F07B" w:rsidR="00CB6EC6" w:rsidRPr="000F6DD0" w:rsidRDefault="00CB6EC6" w:rsidP="00444B10">
            <w:pPr>
              <w:pStyle w:val="authorname"/>
              <w:rPr>
                <w:rFonts w:ascii="Arial" w:hAnsi="Arial" w:cs="Arial"/>
                <w:sz w:val="22"/>
                <w:szCs w:val="22"/>
              </w:rPr>
            </w:pPr>
            <w:r w:rsidRPr="000F6DD0">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1CE7AA81" w14:textId="77777777" w:rsidR="00CB6EC6" w:rsidRDefault="00CB6EC6" w:rsidP="007842D9">
            <w:pPr>
              <w:rPr>
                <w:rFonts w:ascii="Arial" w:hAnsi="Arial" w:cs="Arial"/>
                <w:sz w:val="22"/>
                <w:szCs w:val="22"/>
              </w:rPr>
            </w:pPr>
            <w:r w:rsidRPr="007842D9">
              <w:rPr>
                <w:rFonts w:ascii="Arial" w:hAnsi="Arial" w:cs="Arial"/>
                <w:sz w:val="22"/>
                <w:szCs w:val="22"/>
              </w:rPr>
              <w:t>Waverley Heritage Study</w:t>
            </w:r>
          </w:p>
          <w:p w14:paraId="7F7A6040" w14:textId="5AA5202D" w:rsidR="007842D9" w:rsidRPr="007842D9" w:rsidRDefault="007842D9" w:rsidP="007842D9">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14CB8458" w14:textId="23B469A1" w:rsidR="00CB6EC6" w:rsidRPr="000F6DD0" w:rsidRDefault="00CB6EC6">
            <w:pPr>
              <w:rPr>
                <w:rFonts w:ascii="Arial" w:hAnsi="Arial" w:cs="Arial"/>
                <w:sz w:val="22"/>
                <w:szCs w:val="22"/>
              </w:rPr>
            </w:pPr>
            <w:r w:rsidRPr="000F6DD0">
              <w:rPr>
                <w:rFonts w:ascii="Arial" w:hAnsi="Arial" w:cs="Arial"/>
                <w:sz w:val="22"/>
                <w:szCs w:val="22"/>
              </w:rPr>
              <w:t>1993</w:t>
            </w:r>
          </w:p>
        </w:tc>
        <w:tc>
          <w:tcPr>
            <w:tcW w:w="2410" w:type="dxa"/>
            <w:tcBorders>
              <w:top w:val="single" w:sz="6" w:space="0" w:color="auto"/>
              <w:left w:val="single" w:sz="6" w:space="0" w:color="auto"/>
              <w:bottom w:val="single" w:sz="6" w:space="0" w:color="auto"/>
              <w:right w:val="single" w:sz="6" w:space="0" w:color="auto"/>
            </w:tcBorders>
          </w:tcPr>
          <w:p w14:paraId="5EA0D8A4" w14:textId="77777777" w:rsidR="00CB6EC6" w:rsidRPr="000F6DD0" w:rsidRDefault="00CB6EC6" w:rsidP="00F660B1">
            <w:pPr>
              <w:rPr>
                <w:rFonts w:ascii="Arial" w:hAnsi="Arial" w:cs="Arial"/>
                <w:sz w:val="22"/>
                <w:szCs w:val="22"/>
              </w:rPr>
            </w:pPr>
          </w:p>
        </w:tc>
      </w:tr>
      <w:tr w:rsidR="000F6DD0" w:rsidRPr="000F6DD0" w14:paraId="6F36C133"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653C01A3" w14:textId="77777777" w:rsidR="00CB6EC6" w:rsidRPr="000F6DD0" w:rsidRDefault="00CB6EC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A17C253" w14:textId="0CEA3E1C" w:rsidR="00CB6EC6" w:rsidRPr="000F6DD0" w:rsidRDefault="00CB6EC6" w:rsidP="00444B10">
            <w:pPr>
              <w:pStyle w:val="authorname"/>
              <w:rPr>
                <w:rFonts w:ascii="Arial" w:hAnsi="Arial" w:cs="Arial"/>
                <w:sz w:val="22"/>
                <w:szCs w:val="22"/>
              </w:rPr>
            </w:pPr>
            <w:r w:rsidRPr="000F6DD0">
              <w:rPr>
                <w:rFonts w:ascii="Arial" w:hAnsi="Arial" w:cs="Arial"/>
                <w:sz w:val="22"/>
                <w:szCs w:val="22"/>
              </w:rPr>
              <w:t>Perumal Murphy Pty Ltd</w:t>
            </w:r>
          </w:p>
        </w:tc>
        <w:tc>
          <w:tcPr>
            <w:tcW w:w="2552" w:type="dxa"/>
            <w:tcBorders>
              <w:top w:val="single" w:sz="6" w:space="0" w:color="auto"/>
              <w:left w:val="single" w:sz="6" w:space="0" w:color="auto"/>
              <w:bottom w:val="single" w:sz="6" w:space="0" w:color="auto"/>
              <w:right w:val="single" w:sz="6" w:space="0" w:color="auto"/>
            </w:tcBorders>
          </w:tcPr>
          <w:p w14:paraId="2235FBD4" w14:textId="77777777" w:rsidR="00CB6EC6" w:rsidRDefault="00CB6EC6" w:rsidP="007842D9">
            <w:pPr>
              <w:rPr>
                <w:rFonts w:ascii="Arial" w:hAnsi="Arial" w:cs="Arial"/>
                <w:sz w:val="22"/>
                <w:szCs w:val="22"/>
              </w:rPr>
            </w:pPr>
            <w:r w:rsidRPr="007842D9">
              <w:rPr>
                <w:rFonts w:ascii="Arial" w:hAnsi="Arial" w:cs="Arial"/>
                <w:sz w:val="22"/>
                <w:szCs w:val="22"/>
              </w:rPr>
              <w:t>Waverley Heritage Study</w:t>
            </w:r>
          </w:p>
          <w:p w14:paraId="0C86CA83" w14:textId="57B57E82" w:rsidR="007842D9" w:rsidRPr="007842D9" w:rsidRDefault="007842D9" w:rsidP="007842D9">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2A13CDB2" w14:textId="136E3C6E" w:rsidR="00CB6EC6" w:rsidRPr="000F6DD0" w:rsidRDefault="00CB6EC6">
            <w:pPr>
              <w:rPr>
                <w:rFonts w:ascii="Arial" w:hAnsi="Arial" w:cs="Arial"/>
                <w:sz w:val="22"/>
                <w:szCs w:val="22"/>
              </w:rPr>
            </w:pPr>
            <w:r w:rsidRPr="000F6DD0">
              <w:rPr>
                <w:rFonts w:ascii="Arial" w:hAnsi="Arial" w:cs="Arial"/>
                <w:sz w:val="22"/>
                <w:szCs w:val="22"/>
              </w:rPr>
              <w:t>1990</w:t>
            </w:r>
          </w:p>
        </w:tc>
        <w:tc>
          <w:tcPr>
            <w:tcW w:w="2410" w:type="dxa"/>
            <w:tcBorders>
              <w:top w:val="single" w:sz="6" w:space="0" w:color="auto"/>
              <w:left w:val="single" w:sz="6" w:space="0" w:color="auto"/>
              <w:bottom w:val="single" w:sz="6" w:space="0" w:color="auto"/>
              <w:right w:val="single" w:sz="6" w:space="0" w:color="auto"/>
            </w:tcBorders>
          </w:tcPr>
          <w:p w14:paraId="54C6F1CA" w14:textId="77777777" w:rsidR="00CB6EC6" w:rsidRPr="000F6DD0" w:rsidRDefault="00CB6EC6" w:rsidP="00F660B1">
            <w:pPr>
              <w:rPr>
                <w:rFonts w:ascii="Arial" w:hAnsi="Arial" w:cs="Arial"/>
                <w:sz w:val="22"/>
                <w:szCs w:val="22"/>
              </w:rPr>
            </w:pPr>
          </w:p>
        </w:tc>
      </w:tr>
      <w:tr w:rsidR="000F6DD0" w:rsidRPr="000F6DD0" w14:paraId="3FD94533"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394DD217" w14:textId="77777777" w:rsidR="00B525B6" w:rsidRPr="000F6DD0" w:rsidRDefault="00B525B6" w:rsidP="0027383A">
            <w:pPr>
              <w:pStyle w:val="authorname"/>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79819CA3" w14:textId="77777777" w:rsidR="00B525B6" w:rsidRPr="000F6DD0" w:rsidRDefault="00B525B6" w:rsidP="0027383A">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7C6302B6" w14:textId="21DCCBD4" w:rsidR="00B525B6" w:rsidRPr="000F6DD0" w:rsidRDefault="00B525B6" w:rsidP="00B525B6">
            <w:pPr>
              <w:rPr>
                <w:rFonts w:ascii="FrutigerNextLT-Light" w:hAnsi="FrutigerNextLT-Light"/>
                <w:sz w:val="18"/>
              </w:rPr>
            </w:pPr>
            <w:r w:rsidRPr="000F6DD0">
              <w:rPr>
                <w:rFonts w:ascii="Arial" w:hAnsi="Arial" w:cs="Arial"/>
                <w:sz w:val="22"/>
                <w:szCs w:val="22"/>
              </w:rPr>
              <w:t xml:space="preserve">Certificate of Title, Vol </w:t>
            </w:r>
            <w:r w:rsidRPr="007842D9">
              <w:rPr>
                <w:rFonts w:ascii="Arial" w:hAnsi="Arial" w:cs="Arial"/>
                <w:sz w:val="22"/>
                <w:szCs w:val="22"/>
              </w:rPr>
              <w:t>2131 Fol230</w:t>
            </w:r>
          </w:p>
        </w:tc>
        <w:tc>
          <w:tcPr>
            <w:tcW w:w="992" w:type="dxa"/>
            <w:tcBorders>
              <w:top w:val="single" w:sz="6" w:space="0" w:color="auto"/>
              <w:left w:val="single" w:sz="6" w:space="0" w:color="auto"/>
              <w:bottom w:val="single" w:sz="6" w:space="0" w:color="auto"/>
              <w:right w:val="single" w:sz="6" w:space="0" w:color="auto"/>
            </w:tcBorders>
          </w:tcPr>
          <w:p w14:paraId="7D6BF6BA" w14:textId="77777777" w:rsidR="00B525B6" w:rsidRPr="000F6DD0" w:rsidRDefault="00B525B6" w:rsidP="0027383A">
            <w:pPr>
              <w:pStyle w:val="authorname"/>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31E52C17" w14:textId="77777777" w:rsidR="00B525B6" w:rsidRPr="000F6DD0" w:rsidRDefault="00B525B6" w:rsidP="0027383A">
            <w:pPr>
              <w:pStyle w:val="authorname"/>
              <w:rPr>
                <w:rFonts w:ascii="Arial" w:hAnsi="Arial" w:cs="Arial"/>
                <w:sz w:val="22"/>
                <w:szCs w:val="22"/>
              </w:rPr>
            </w:pPr>
            <w:r w:rsidRPr="000F6DD0">
              <w:rPr>
                <w:rFonts w:ascii="Arial" w:hAnsi="Arial" w:cs="Arial"/>
                <w:sz w:val="22"/>
                <w:szCs w:val="22"/>
              </w:rPr>
              <w:t>NSW Land Registry Services</w:t>
            </w:r>
          </w:p>
        </w:tc>
      </w:tr>
      <w:tr w:rsidR="000F6DD0" w:rsidRPr="000F6DD0" w14:paraId="3C118846"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3FC23226" w14:textId="77777777" w:rsidR="00B525B6" w:rsidRPr="000F6DD0" w:rsidRDefault="00B525B6" w:rsidP="0027383A">
            <w:pPr>
              <w:pStyle w:val="authorname"/>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180ABBF1" w14:textId="77777777" w:rsidR="00B525B6" w:rsidRPr="000F6DD0" w:rsidRDefault="00B525B6" w:rsidP="0027383A">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6ED8C1BF" w14:textId="332D0FC1" w:rsidR="00B525B6" w:rsidRPr="000F6DD0" w:rsidRDefault="00B525B6" w:rsidP="00B525B6">
            <w:r w:rsidRPr="000F6DD0">
              <w:rPr>
                <w:rFonts w:ascii="Arial" w:hAnsi="Arial" w:cs="Arial"/>
                <w:sz w:val="22"/>
                <w:szCs w:val="22"/>
              </w:rPr>
              <w:t xml:space="preserve">Certificate of Title, Vol </w:t>
            </w:r>
            <w:r w:rsidRPr="007842D9">
              <w:rPr>
                <w:rFonts w:ascii="Arial" w:hAnsi="Arial" w:cs="Arial"/>
                <w:sz w:val="22"/>
                <w:szCs w:val="22"/>
              </w:rPr>
              <w:t>2233 Fol103</w:t>
            </w:r>
          </w:p>
        </w:tc>
        <w:tc>
          <w:tcPr>
            <w:tcW w:w="992" w:type="dxa"/>
            <w:tcBorders>
              <w:top w:val="single" w:sz="6" w:space="0" w:color="auto"/>
              <w:left w:val="single" w:sz="6" w:space="0" w:color="auto"/>
              <w:bottom w:val="single" w:sz="6" w:space="0" w:color="auto"/>
              <w:right w:val="single" w:sz="6" w:space="0" w:color="auto"/>
            </w:tcBorders>
          </w:tcPr>
          <w:p w14:paraId="0C8DBB3E" w14:textId="77777777" w:rsidR="00B525B6" w:rsidRPr="000F6DD0" w:rsidRDefault="00B525B6" w:rsidP="0027383A">
            <w:pPr>
              <w:pStyle w:val="authorname"/>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345500EE" w14:textId="77777777" w:rsidR="00B525B6" w:rsidRPr="000F6DD0" w:rsidRDefault="00B525B6" w:rsidP="0027383A">
            <w:pPr>
              <w:pStyle w:val="authorname"/>
              <w:rPr>
                <w:rFonts w:ascii="Arial" w:hAnsi="Arial" w:cs="Arial"/>
                <w:sz w:val="22"/>
                <w:szCs w:val="22"/>
              </w:rPr>
            </w:pPr>
            <w:r w:rsidRPr="000F6DD0">
              <w:rPr>
                <w:rFonts w:ascii="Arial" w:hAnsi="Arial" w:cs="Arial"/>
                <w:sz w:val="22"/>
                <w:szCs w:val="22"/>
              </w:rPr>
              <w:t>NSW Land Registry Services</w:t>
            </w:r>
          </w:p>
        </w:tc>
      </w:tr>
      <w:tr w:rsidR="000F6DD0" w:rsidRPr="000F6DD0" w14:paraId="155A2150"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58A82CB3" w14:textId="77777777" w:rsidR="00B525B6" w:rsidRPr="000F6DD0" w:rsidRDefault="00B525B6" w:rsidP="0027383A">
            <w:pPr>
              <w:pStyle w:val="authorname"/>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6C7B00F" w14:textId="77777777" w:rsidR="00B525B6" w:rsidRPr="000F6DD0" w:rsidRDefault="00B525B6" w:rsidP="0027383A">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75BA11E7" w14:textId="62C22FE3" w:rsidR="00B525B6" w:rsidRPr="000F6DD0" w:rsidRDefault="00B525B6" w:rsidP="00B525B6">
            <w:r w:rsidRPr="000F6DD0">
              <w:rPr>
                <w:rFonts w:ascii="Arial" w:hAnsi="Arial" w:cs="Arial"/>
                <w:sz w:val="22"/>
                <w:szCs w:val="22"/>
              </w:rPr>
              <w:t xml:space="preserve">Certificate of Title, Vol </w:t>
            </w:r>
            <w:r w:rsidRPr="007842D9">
              <w:rPr>
                <w:rFonts w:ascii="Arial" w:hAnsi="Arial" w:cs="Arial"/>
                <w:sz w:val="22"/>
                <w:szCs w:val="22"/>
              </w:rPr>
              <w:t>2476 Fol95</w:t>
            </w:r>
          </w:p>
        </w:tc>
        <w:tc>
          <w:tcPr>
            <w:tcW w:w="992" w:type="dxa"/>
            <w:tcBorders>
              <w:top w:val="single" w:sz="6" w:space="0" w:color="auto"/>
              <w:left w:val="single" w:sz="6" w:space="0" w:color="auto"/>
              <w:bottom w:val="single" w:sz="6" w:space="0" w:color="auto"/>
              <w:right w:val="single" w:sz="6" w:space="0" w:color="auto"/>
            </w:tcBorders>
          </w:tcPr>
          <w:p w14:paraId="7E4DBEAE" w14:textId="77777777" w:rsidR="00B525B6" w:rsidRPr="000F6DD0" w:rsidRDefault="00B525B6" w:rsidP="0027383A">
            <w:pPr>
              <w:pStyle w:val="authorname"/>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07990B7B" w14:textId="77777777" w:rsidR="00B525B6" w:rsidRPr="000F6DD0" w:rsidRDefault="00B525B6" w:rsidP="0027383A">
            <w:pPr>
              <w:pStyle w:val="authorname"/>
              <w:rPr>
                <w:rFonts w:ascii="Arial" w:hAnsi="Arial" w:cs="Arial"/>
                <w:sz w:val="22"/>
                <w:szCs w:val="22"/>
              </w:rPr>
            </w:pPr>
            <w:r w:rsidRPr="000F6DD0">
              <w:rPr>
                <w:rFonts w:ascii="Arial" w:hAnsi="Arial" w:cs="Arial"/>
                <w:sz w:val="22"/>
                <w:szCs w:val="22"/>
              </w:rPr>
              <w:t>NSW Land Registry Services</w:t>
            </w:r>
          </w:p>
        </w:tc>
      </w:tr>
      <w:tr w:rsidR="000F6DD0" w:rsidRPr="000F6DD0" w14:paraId="5A2D73D8"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77CA05D6" w14:textId="77777777" w:rsidR="00B525B6" w:rsidRPr="000F6DD0" w:rsidRDefault="00B525B6" w:rsidP="0027383A">
            <w:pPr>
              <w:pStyle w:val="authorname"/>
              <w:rPr>
                <w:rFonts w:ascii="Arial" w:hAnsi="Arial" w:cs="Arial"/>
                <w:sz w:val="22"/>
                <w:szCs w:val="22"/>
              </w:rPr>
            </w:pPr>
            <w:r w:rsidRPr="000F6DD0">
              <w:rPr>
                <w:rFonts w:ascii="Arial" w:hAnsi="Arial" w:cs="Arial"/>
                <w:sz w:val="22"/>
                <w:szCs w:val="22"/>
              </w:rPr>
              <w:t>Newspaper articles</w:t>
            </w:r>
          </w:p>
        </w:tc>
        <w:tc>
          <w:tcPr>
            <w:tcW w:w="1842" w:type="dxa"/>
            <w:tcBorders>
              <w:top w:val="single" w:sz="6" w:space="0" w:color="auto"/>
              <w:left w:val="single" w:sz="6" w:space="0" w:color="auto"/>
              <w:bottom w:val="single" w:sz="6" w:space="0" w:color="auto"/>
              <w:right w:val="single" w:sz="6" w:space="0" w:color="auto"/>
            </w:tcBorders>
          </w:tcPr>
          <w:p w14:paraId="1C4EC86C" w14:textId="42FE089D" w:rsidR="00B525B6" w:rsidRPr="007842D9" w:rsidRDefault="00B525B6" w:rsidP="0027383A">
            <w:pPr>
              <w:pStyle w:val="authorname"/>
              <w:rPr>
                <w:rFonts w:ascii="Arial" w:hAnsi="Arial" w:cs="Arial"/>
                <w:i/>
                <w:iCs/>
                <w:sz w:val="22"/>
                <w:szCs w:val="22"/>
              </w:rPr>
            </w:pPr>
            <w:r w:rsidRPr="007842D9">
              <w:rPr>
                <w:rFonts w:ascii="Arial" w:hAnsi="Arial" w:cs="Arial"/>
                <w:i/>
                <w:iCs/>
                <w:sz w:val="22"/>
                <w:szCs w:val="22"/>
              </w:rPr>
              <w:t>Sydney Morning Herald</w:t>
            </w:r>
          </w:p>
        </w:tc>
        <w:tc>
          <w:tcPr>
            <w:tcW w:w="2552" w:type="dxa"/>
            <w:tcBorders>
              <w:top w:val="single" w:sz="6" w:space="0" w:color="auto"/>
              <w:left w:val="single" w:sz="6" w:space="0" w:color="auto"/>
              <w:bottom w:val="single" w:sz="6" w:space="0" w:color="auto"/>
              <w:right w:val="single" w:sz="6" w:space="0" w:color="auto"/>
            </w:tcBorders>
          </w:tcPr>
          <w:p w14:paraId="156B9D72" w14:textId="470BC959" w:rsidR="00B525B6" w:rsidRPr="000F6DD0" w:rsidRDefault="00B525B6" w:rsidP="0027383A">
            <w:pPr>
              <w:pStyle w:val="authorname"/>
              <w:rPr>
                <w:rFonts w:ascii="Arial" w:hAnsi="Arial" w:cs="Arial"/>
                <w:sz w:val="22"/>
                <w:szCs w:val="22"/>
              </w:rPr>
            </w:pPr>
            <w:r w:rsidRPr="000F6DD0">
              <w:rPr>
                <w:rFonts w:ascii="Arial" w:hAnsi="Arial" w:cs="Arial"/>
                <w:sz w:val="22"/>
                <w:szCs w:val="22"/>
              </w:rPr>
              <w:t>11 December 1915</w:t>
            </w:r>
          </w:p>
        </w:tc>
        <w:tc>
          <w:tcPr>
            <w:tcW w:w="992" w:type="dxa"/>
            <w:tcBorders>
              <w:top w:val="single" w:sz="6" w:space="0" w:color="auto"/>
              <w:left w:val="single" w:sz="6" w:space="0" w:color="auto"/>
              <w:bottom w:val="single" w:sz="6" w:space="0" w:color="auto"/>
              <w:right w:val="single" w:sz="6" w:space="0" w:color="auto"/>
            </w:tcBorders>
          </w:tcPr>
          <w:p w14:paraId="5C83D975" w14:textId="7966B3EA" w:rsidR="00B525B6" w:rsidRPr="000F6DD0" w:rsidRDefault="00B525B6" w:rsidP="0027383A">
            <w:pPr>
              <w:pStyle w:val="authorname"/>
              <w:rPr>
                <w:rFonts w:ascii="Arial" w:hAnsi="Arial" w:cs="Arial"/>
                <w:sz w:val="22"/>
                <w:szCs w:val="22"/>
              </w:rPr>
            </w:pPr>
            <w:r w:rsidRPr="000F6DD0">
              <w:rPr>
                <w:rFonts w:ascii="Arial" w:hAnsi="Arial" w:cs="Arial"/>
                <w:sz w:val="22"/>
                <w:szCs w:val="22"/>
              </w:rPr>
              <w:t>1915</w:t>
            </w:r>
          </w:p>
        </w:tc>
        <w:tc>
          <w:tcPr>
            <w:tcW w:w="2410" w:type="dxa"/>
            <w:tcBorders>
              <w:top w:val="single" w:sz="6" w:space="0" w:color="auto"/>
              <w:left w:val="single" w:sz="6" w:space="0" w:color="auto"/>
              <w:bottom w:val="single" w:sz="6" w:space="0" w:color="auto"/>
              <w:right w:val="single" w:sz="6" w:space="0" w:color="auto"/>
            </w:tcBorders>
          </w:tcPr>
          <w:p w14:paraId="493A3C70" w14:textId="77777777" w:rsidR="00B525B6" w:rsidRPr="000F6DD0" w:rsidRDefault="00B525B6" w:rsidP="0027383A">
            <w:pPr>
              <w:pStyle w:val="authorname"/>
              <w:rPr>
                <w:rFonts w:ascii="Arial" w:hAnsi="Arial" w:cs="Arial"/>
                <w:sz w:val="22"/>
                <w:szCs w:val="22"/>
              </w:rPr>
            </w:pPr>
            <w:r w:rsidRPr="000F6DD0">
              <w:rPr>
                <w:rFonts w:ascii="Arial" w:hAnsi="Arial" w:cs="Arial"/>
                <w:sz w:val="22"/>
                <w:szCs w:val="22"/>
              </w:rPr>
              <w:t>National Library Australia</w:t>
            </w:r>
          </w:p>
        </w:tc>
      </w:tr>
      <w:tr w:rsidR="000F6DD0" w:rsidRPr="000F6DD0" w14:paraId="7DA8FCC1"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450A30A0" w14:textId="77777777" w:rsidR="00B525B6" w:rsidRPr="000F6DD0" w:rsidRDefault="00B525B6" w:rsidP="0027383A">
            <w:pPr>
              <w:pStyle w:val="authorname"/>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32F8531A" w14:textId="77777777" w:rsidR="00B525B6" w:rsidRPr="000F6DD0" w:rsidRDefault="00B525B6" w:rsidP="0027383A">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7B98D246" w14:textId="77777777" w:rsidR="00B525B6" w:rsidRPr="000F6DD0" w:rsidRDefault="00B525B6" w:rsidP="0027383A">
            <w:pPr>
              <w:pStyle w:val="authorname"/>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30C7D2B9" w14:textId="0BC5EC11" w:rsidR="00B525B6" w:rsidRPr="000F6DD0" w:rsidRDefault="00B525B6" w:rsidP="0027383A">
            <w:pPr>
              <w:pStyle w:val="authorname"/>
              <w:rPr>
                <w:rFonts w:ascii="Arial" w:hAnsi="Arial" w:cs="Arial"/>
                <w:sz w:val="22"/>
                <w:szCs w:val="22"/>
              </w:rPr>
            </w:pPr>
            <w:r w:rsidRPr="000F6DD0">
              <w:rPr>
                <w:rFonts w:ascii="Arial" w:hAnsi="Arial" w:cs="Arial"/>
                <w:sz w:val="22"/>
                <w:szCs w:val="22"/>
              </w:rPr>
              <w:t>1932-3</w:t>
            </w:r>
          </w:p>
        </w:tc>
        <w:tc>
          <w:tcPr>
            <w:tcW w:w="2410" w:type="dxa"/>
            <w:tcBorders>
              <w:top w:val="single" w:sz="6" w:space="0" w:color="auto"/>
              <w:left w:val="single" w:sz="6" w:space="0" w:color="auto"/>
              <w:bottom w:val="single" w:sz="6" w:space="0" w:color="auto"/>
              <w:right w:val="single" w:sz="6" w:space="0" w:color="auto"/>
            </w:tcBorders>
          </w:tcPr>
          <w:p w14:paraId="7CEBD074" w14:textId="77777777" w:rsidR="00B525B6" w:rsidRPr="000F6DD0" w:rsidRDefault="00B525B6" w:rsidP="0027383A">
            <w:pPr>
              <w:pStyle w:val="authorname"/>
              <w:rPr>
                <w:rFonts w:ascii="Arial" w:hAnsi="Arial" w:cs="Arial"/>
                <w:sz w:val="22"/>
                <w:szCs w:val="22"/>
              </w:rPr>
            </w:pPr>
            <w:r w:rsidRPr="000F6DD0">
              <w:rPr>
                <w:rFonts w:ascii="Arial" w:hAnsi="Arial" w:cs="Arial"/>
                <w:sz w:val="22"/>
                <w:szCs w:val="22"/>
              </w:rPr>
              <w:t xml:space="preserve">Sands Directory </w:t>
            </w:r>
          </w:p>
        </w:tc>
      </w:tr>
      <w:tr w:rsidR="00B525B6" w:rsidRPr="000F6DD0" w14:paraId="2B11E2DE"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4741E758" w14:textId="77777777" w:rsidR="00B525B6" w:rsidRPr="000F6DD0" w:rsidRDefault="00B525B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654FD93" w14:textId="512275AE" w:rsidR="00B525B6" w:rsidRPr="000F6DD0" w:rsidRDefault="00B525B6" w:rsidP="00444B10">
            <w:pPr>
              <w:pStyle w:val="authorname"/>
              <w:rPr>
                <w:rFonts w:ascii="Arial" w:hAnsi="Arial" w:cs="Arial"/>
                <w:sz w:val="22"/>
                <w:szCs w:val="22"/>
              </w:rPr>
            </w:pPr>
            <w:r w:rsidRPr="000F6DD0">
              <w:rPr>
                <w:rFonts w:ascii="Arial" w:hAnsi="Arial" w:cs="Arial"/>
                <w:sz w:val="22"/>
                <w:szCs w:val="22"/>
              </w:rPr>
              <w:t>Weir Phillips</w:t>
            </w:r>
          </w:p>
        </w:tc>
        <w:tc>
          <w:tcPr>
            <w:tcW w:w="2552" w:type="dxa"/>
            <w:tcBorders>
              <w:top w:val="single" w:sz="6" w:space="0" w:color="auto"/>
              <w:left w:val="single" w:sz="6" w:space="0" w:color="auto"/>
              <w:bottom w:val="single" w:sz="6" w:space="0" w:color="auto"/>
              <w:right w:val="single" w:sz="6" w:space="0" w:color="auto"/>
            </w:tcBorders>
          </w:tcPr>
          <w:p w14:paraId="13D48EF0" w14:textId="77777777" w:rsidR="00B525B6" w:rsidRDefault="00B525B6" w:rsidP="00703FEB">
            <w:pPr>
              <w:rPr>
                <w:rFonts w:ascii="Arial" w:hAnsi="Arial" w:cs="Arial"/>
                <w:sz w:val="22"/>
                <w:szCs w:val="22"/>
              </w:rPr>
            </w:pPr>
            <w:r w:rsidRPr="00703FEB">
              <w:rPr>
                <w:rFonts w:ascii="Arial" w:hAnsi="Arial" w:cs="Arial"/>
                <w:sz w:val="22"/>
                <w:szCs w:val="22"/>
              </w:rPr>
              <w:t>Heritage Impact Statement, 72-76 Campbell Parade Bondi Beach, pg3</w:t>
            </w:r>
          </w:p>
          <w:p w14:paraId="4590CBBD" w14:textId="7BE08AE5" w:rsidR="00703FEB" w:rsidRPr="00703FEB" w:rsidRDefault="00703FEB" w:rsidP="00703FEB">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5EE4FB9B" w14:textId="77777777" w:rsidR="00B525B6" w:rsidRPr="000F6DD0" w:rsidRDefault="00B525B6">
            <w:pPr>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1195635F" w14:textId="77777777" w:rsidR="00B525B6" w:rsidRPr="000F6DD0" w:rsidRDefault="00B525B6" w:rsidP="00F660B1">
            <w:pPr>
              <w:rPr>
                <w:rFonts w:ascii="Arial" w:hAnsi="Arial" w:cs="Arial"/>
                <w:sz w:val="22"/>
                <w:szCs w:val="22"/>
              </w:rPr>
            </w:pPr>
          </w:p>
        </w:tc>
      </w:tr>
    </w:tbl>
    <w:p w14:paraId="587BC5B5" w14:textId="77777777" w:rsidR="003F63D4" w:rsidRPr="000F6DD0" w:rsidRDefault="003F63D4">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518"/>
        <w:gridCol w:w="6919"/>
      </w:tblGrid>
      <w:tr w:rsidR="000F6DD0" w:rsidRPr="000F6DD0" w14:paraId="56397E91" w14:textId="77777777" w:rsidTr="00BA36C7">
        <w:trPr>
          <w:trHeight w:val="507"/>
        </w:trPr>
        <w:tc>
          <w:tcPr>
            <w:tcW w:w="9437" w:type="dxa"/>
            <w:gridSpan w:val="2"/>
            <w:shd w:val="solid" w:color="auto" w:fill="auto"/>
          </w:tcPr>
          <w:p w14:paraId="50688EC2" w14:textId="77777777" w:rsidR="00293C42" w:rsidRPr="000F6DD0" w:rsidRDefault="00293C42">
            <w:pPr>
              <w:jc w:val="center"/>
              <w:rPr>
                <w:rFonts w:ascii="Arial" w:hAnsi="Arial" w:cs="Arial"/>
                <w:sz w:val="22"/>
                <w:szCs w:val="22"/>
              </w:rPr>
            </w:pPr>
            <w:r w:rsidRPr="000F6DD0">
              <w:rPr>
                <w:rFonts w:ascii="Arial" w:hAnsi="Arial" w:cs="Arial"/>
                <w:sz w:val="22"/>
                <w:szCs w:val="22"/>
              </w:rPr>
              <w:br w:type="page"/>
            </w:r>
            <w:r w:rsidRPr="000F6DD0">
              <w:rPr>
                <w:rFonts w:ascii="Arial" w:hAnsi="Arial" w:cs="Arial"/>
                <w:b/>
                <w:sz w:val="22"/>
                <w:szCs w:val="22"/>
              </w:rPr>
              <w:t>RECOMMENDATIONS</w:t>
            </w:r>
          </w:p>
        </w:tc>
      </w:tr>
      <w:tr w:rsidR="000F6DD0" w:rsidRPr="000F6DD0" w14:paraId="1435F8F1" w14:textId="77777777" w:rsidTr="005834B6">
        <w:tblPrEx>
          <w:tblBorders>
            <w:insideH w:val="single" w:sz="6" w:space="0" w:color="auto"/>
            <w:insideV w:val="single" w:sz="6" w:space="0" w:color="auto"/>
          </w:tblBorders>
        </w:tblPrEx>
        <w:trPr>
          <w:trHeight w:val="1299"/>
        </w:trPr>
        <w:tc>
          <w:tcPr>
            <w:tcW w:w="2518" w:type="dxa"/>
            <w:shd w:val="pct5" w:color="auto" w:fill="auto"/>
          </w:tcPr>
          <w:p w14:paraId="76B97590" w14:textId="77777777" w:rsidR="00293C42" w:rsidRPr="000F6DD0" w:rsidRDefault="00293C42">
            <w:pPr>
              <w:rPr>
                <w:rFonts w:ascii="Arial" w:hAnsi="Arial" w:cs="Arial"/>
                <w:b/>
                <w:sz w:val="22"/>
                <w:szCs w:val="22"/>
              </w:rPr>
            </w:pPr>
            <w:r w:rsidRPr="000F6DD0">
              <w:rPr>
                <w:rFonts w:ascii="Arial" w:hAnsi="Arial" w:cs="Arial"/>
                <w:b/>
                <w:sz w:val="22"/>
                <w:szCs w:val="22"/>
              </w:rPr>
              <w:t>Recommendations</w:t>
            </w:r>
          </w:p>
          <w:p w14:paraId="43DFFCF0" w14:textId="77777777" w:rsidR="00293C42" w:rsidRPr="000F6DD0" w:rsidRDefault="00293C42">
            <w:pPr>
              <w:rPr>
                <w:rFonts w:ascii="Arial" w:hAnsi="Arial" w:cs="Arial"/>
                <w:b/>
                <w:sz w:val="22"/>
                <w:szCs w:val="22"/>
              </w:rPr>
            </w:pPr>
          </w:p>
        </w:tc>
        <w:tc>
          <w:tcPr>
            <w:tcW w:w="6919" w:type="dxa"/>
          </w:tcPr>
          <w:p w14:paraId="7D4D294A" w14:textId="1958AB66" w:rsidR="000E48B4" w:rsidRPr="000F6DD0" w:rsidRDefault="000E48B4" w:rsidP="000C471F">
            <w:pPr>
              <w:rPr>
                <w:rFonts w:ascii="Arial" w:hAnsi="Arial" w:cs="Arial"/>
                <w:sz w:val="22"/>
                <w:szCs w:val="22"/>
              </w:rPr>
            </w:pPr>
          </w:p>
        </w:tc>
      </w:tr>
    </w:tbl>
    <w:p w14:paraId="759BEF2B" w14:textId="77777777" w:rsidR="00027729" w:rsidRPr="000F6DD0" w:rsidRDefault="00027729">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384"/>
        <w:gridCol w:w="425"/>
        <w:gridCol w:w="4820"/>
        <w:gridCol w:w="709"/>
        <w:gridCol w:w="567"/>
        <w:gridCol w:w="425"/>
        <w:gridCol w:w="1134"/>
      </w:tblGrid>
      <w:tr w:rsidR="000F6DD0" w:rsidRPr="000F6DD0" w14:paraId="1A0F9968" w14:textId="77777777" w:rsidTr="005834B6">
        <w:tc>
          <w:tcPr>
            <w:tcW w:w="9464" w:type="dxa"/>
            <w:gridSpan w:val="7"/>
            <w:shd w:val="solid" w:color="auto" w:fill="auto"/>
          </w:tcPr>
          <w:p w14:paraId="7A33389B" w14:textId="77777777" w:rsidR="00F4253B" w:rsidRPr="000F6DD0" w:rsidRDefault="00F4253B" w:rsidP="00CF6ECE">
            <w:pPr>
              <w:jc w:val="center"/>
              <w:rPr>
                <w:rFonts w:ascii="Arial" w:hAnsi="Arial" w:cs="Arial"/>
                <w:sz w:val="22"/>
                <w:szCs w:val="22"/>
              </w:rPr>
            </w:pPr>
            <w:r w:rsidRPr="000F6DD0">
              <w:rPr>
                <w:rFonts w:ascii="Arial" w:hAnsi="Arial" w:cs="Arial"/>
                <w:b/>
                <w:sz w:val="22"/>
                <w:szCs w:val="22"/>
              </w:rPr>
              <w:br w:type="page"/>
              <w:t>SOURCE OF THIS INFORMATION</w:t>
            </w:r>
          </w:p>
        </w:tc>
      </w:tr>
      <w:tr w:rsidR="000F6DD0" w:rsidRPr="000F6DD0" w14:paraId="644D1827"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637CF170" w14:textId="77777777" w:rsidR="00F4253B" w:rsidRPr="000F6DD0" w:rsidRDefault="00F4253B" w:rsidP="00CF6ECE">
            <w:pPr>
              <w:rPr>
                <w:rFonts w:ascii="Arial" w:hAnsi="Arial" w:cs="Arial"/>
                <w:b/>
                <w:sz w:val="22"/>
                <w:szCs w:val="22"/>
              </w:rPr>
            </w:pPr>
            <w:r w:rsidRPr="000F6DD0">
              <w:rPr>
                <w:rFonts w:ascii="Arial" w:hAnsi="Arial" w:cs="Arial"/>
                <w:b/>
                <w:sz w:val="22"/>
                <w:szCs w:val="22"/>
              </w:rPr>
              <w:t>Name of study or report</w:t>
            </w:r>
          </w:p>
          <w:p w14:paraId="4B473A8A" w14:textId="77777777" w:rsidR="006B5A48" w:rsidRPr="000F6DD0" w:rsidRDefault="006B5A48" w:rsidP="00CF6ECE">
            <w:pPr>
              <w:rPr>
                <w:rFonts w:ascii="Arial" w:hAnsi="Arial" w:cs="Arial"/>
                <w:b/>
                <w:sz w:val="22"/>
                <w:szCs w:val="22"/>
              </w:rPr>
            </w:pPr>
          </w:p>
        </w:tc>
        <w:tc>
          <w:tcPr>
            <w:tcW w:w="5245" w:type="dxa"/>
            <w:gridSpan w:val="2"/>
            <w:tcBorders>
              <w:top w:val="single" w:sz="6" w:space="0" w:color="auto"/>
              <w:bottom w:val="single" w:sz="6" w:space="0" w:color="auto"/>
              <w:right w:val="single" w:sz="6" w:space="0" w:color="auto"/>
            </w:tcBorders>
          </w:tcPr>
          <w:p w14:paraId="069DACB5" w14:textId="1D823ED6" w:rsidR="00F4253B" w:rsidRPr="000F6DD0" w:rsidRDefault="00023C0A" w:rsidP="002A37A6">
            <w:pPr>
              <w:rPr>
                <w:rFonts w:ascii="Arial" w:hAnsi="Arial" w:cs="Arial"/>
                <w:sz w:val="22"/>
                <w:szCs w:val="22"/>
              </w:rPr>
            </w:pPr>
            <w:r w:rsidRPr="000F6DD0">
              <w:rPr>
                <w:rFonts w:ascii="Arial" w:hAnsi="Arial" w:cs="Arial"/>
                <w:sz w:val="22"/>
                <w:szCs w:val="22"/>
              </w:rPr>
              <w:t>Heritage Policy by Waverley Council reviewed by Architectural Projects 2023</w:t>
            </w:r>
          </w:p>
        </w:tc>
        <w:tc>
          <w:tcPr>
            <w:tcW w:w="1276" w:type="dxa"/>
            <w:gridSpan w:val="2"/>
            <w:tcBorders>
              <w:top w:val="single" w:sz="6" w:space="0" w:color="auto"/>
              <w:bottom w:val="single" w:sz="6" w:space="0" w:color="auto"/>
              <w:right w:val="single" w:sz="6" w:space="0" w:color="auto"/>
            </w:tcBorders>
            <w:shd w:val="pct5" w:color="auto" w:fill="auto"/>
          </w:tcPr>
          <w:p w14:paraId="69F756CC" w14:textId="77777777" w:rsidR="00F4253B" w:rsidRPr="000F6DD0" w:rsidRDefault="00F4253B" w:rsidP="00CF6ECE">
            <w:pPr>
              <w:shd w:val="pct5" w:color="auto" w:fill="auto"/>
              <w:rPr>
                <w:rFonts w:ascii="Arial" w:hAnsi="Arial" w:cs="Arial"/>
                <w:sz w:val="22"/>
                <w:szCs w:val="22"/>
              </w:rPr>
            </w:pPr>
            <w:r w:rsidRPr="000F6DD0">
              <w:rPr>
                <w:rFonts w:ascii="Arial" w:hAnsi="Arial" w:cs="Arial"/>
                <w:b/>
                <w:sz w:val="22"/>
                <w:szCs w:val="22"/>
              </w:rPr>
              <w:t>Year of study or report</w:t>
            </w:r>
          </w:p>
        </w:tc>
        <w:tc>
          <w:tcPr>
            <w:tcW w:w="1559" w:type="dxa"/>
            <w:gridSpan w:val="2"/>
            <w:tcBorders>
              <w:top w:val="single" w:sz="6" w:space="0" w:color="auto"/>
              <w:bottom w:val="single" w:sz="6" w:space="0" w:color="auto"/>
              <w:right w:val="single" w:sz="6" w:space="0" w:color="auto"/>
            </w:tcBorders>
          </w:tcPr>
          <w:p w14:paraId="50C9AF0B" w14:textId="77777777" w:rsidR="00F4253B" w:rsidRPr="000F6DD0" w:rsidRDefault="005E37B5" w:rsidP="00CF6ECE">
            <w:pPr>
              <w:rPr>
                <w:rFonts w:ascii="Arial" w:hAnsi="Arial" w:cs="Arial"/>
                <w:sz w:val="22"/>
                <w:szCs w:val="22"/>
              </w:rPr>
            </w:pPr>
            <w:r w:rsidRPr="000F6DD0">
              <w:rPr>
                <w:rFonts w:ascii="Arial" w:hAnsi="Arial" w:cs="Arial"/>
                <w:sz w:val="22"/>
                <w:szCs w:val="22"/>
              </w:rPr>
              <w:t xml:space="preserve"> </w:t>
            </w:r>
          </w:p>
        </w:tc>
      </w:tr>
      <w:tr w:rsidR="000F6DD0" w:rsidRPr="000F6DD0" w14:paraId="3230849C"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7CA4843A" w14:textId="77777777" w:rsidR="00F4253B" w:rsidRPr="000F6DD0" w:rsidRDefault="00F4253B" w:rsidP="00CF6ECE">
            <w:pPr>
              <w:rPr>
                <w:rFonts w:ascii="Arial" w:hAnsi="Arial" w:cs="Arial"/>
                <w:b/>
                <w:sz w:val="22"/>
                <w:szCs w:val="22"/>
              </w:rPr>
            </w:pPr>
            <w:r w:rsidRPr="000F6DD0">
              <w:rPr>
                <w:rFonts w:ascii="Arial" w:hAnsi="Arial" w:cs="Arial"/>
                <w:b/>
                <w:sz w:val="22"/>
                <w:szCs w:val="22"/>
              </w:rPr>
              <w:t xml:space="preserve">Item number in </w:t>
            </w:r>
            <w:r w:rsidRPr="000F6DD0">
              <w:rPr>
                <w:rFonts w:ascii="Arial" w:hAnsi="Arial" w:cs="Arial"/>
                <w:b/>
                <w:sz w:val="22"/>
                <w:szCs w:val="22"/>
              </w:rPr>
              <w:lastRenderedPageBreak/>
              <w:t>study or report</w:t>
            </w:r>
          </w:p>
          <w:p w14:paraId="4E71B322" w14:textId="77777777" w:rsidR="006B5A48" w:rsidRPr="000F6DD0" w:rsidRDefault="006B5A48" w:rsidP="00CF6ECE">
            <w:pPr>
              <w:rPr>
                <w:rFonts w:ascii="Arial" w:hAnsi="Arial" w:cs="Arial"/>
                <w:b/>
                <w:sz w:val="22"/>
                <w:szCs w:val="22"/>
              </w:rPr>
            </w:pPr>
          </w:p>
        </w:tc>
        <w:tc>
          <w:tcPr>
            <w:tcW w:w="8080" w:type="dxa"/>
            <w:gridSpan w:val="6"/>
            <w:tcBorders>
              <w:top w:val="single" w:sz="6" w:space="0" w:color="auto"/>
              <w:bottom w:val="single" w:sz="6" w:space="0" w:color="auto"/>
              <w:right w:val="single" w:sz="6" w:space="0" w:color="auto"/>
            </w:tcBorders>
          </w:tcPr>
          <w:p w14:paraId="7AF2082C" w14:textId="256B4F13" w:rsidR="00F4253B" w:rsidRPr="000F6DD0" w:rsidRDefault="00F4253B" w:rsidP="00C163CB">
            <w:pPr>
              <w:rPr>
                <w:rFonts w:ascii="Arial" w:hAnsi="Arial" w:cs="Arial"/>
                <w:sz w:val="22"/>
                <w:szCs w:val="22"/>
                <w:vertAlign w:val="superscript"/>
              </w:rPr>
            </w:pPr>
          </w:p>
        </w:tc>
      </w:tr>
      <w:tr w:rsidR="000F6DD0" w:rsidRPr="000F6DD0" w14:paraId="3BF88C48"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0A5C1BA2" w14:textId="77777777" w:rsidR="006B5A48" w:rsidRPr="000F6DD0" w:rsidRDefault="00F4253B" w:rsidP="00CF6ECE">
            <w:pPr>
              <w:rPr>
                <w:rFonts w:ascii="Arial" w:hAnsi="Arial" w:cs="Arial"/>
                <w:b/>
                <w:sz w:val="22"/>
                <w:szCs w:val="22"/>
              </w:rPr>
            </w:pPr>
            <w:r w:rsidRPr="000F6DD0">
              <w:rPr>
                <w:rFonts w:ascii="Arial" w:hAnsi="Arial" w:cs="Arial"/>
                <w:b/>
                <w:sz w:val="22"/>
                <w:szCs w:val="22"/>
              </w:rPr>
              <w:t>Author of study or report</w:t>
            </w:r>
          </w:p>
        </w:tc>
        <w:tc>
          <w:tcPr>
            <w:tcW w:w="8080" w:type="dxa"/>
            <w:gridSpan w:val="6"/>
            <w:tcBorders>
              <w:top w:val="single" w:sz="6" w:space="0" w:color="auto"/>
              <w:bottom w:val="single" w:sz="6" w:space="0" w:color="auto"/>
              <w:right w:val="single" w:sz="6" w:space="0" w:color="auto"/>
            </w:tcBorders>
          </w:tcPr>
          <w:p w14:paraId="0A9CC9DB" w14:textId="20C54F0A" w:rsidR="00F4253B" w:rsidRPr="000F6DD0" w:rsidRDefault="00F4253B" w:rsidP="00CF6ECE">
            <w:pPr>
              <w:rPr>
                <w:rFonts w:ascii="Arial" w:hAnsi="Arial" w:cs="Arial"/>
                <w:sz w:val="22"/>
                <w:szCs w:val="22"/>
              </w:rPr>
            </w:pPr>
          </w:p>
        </w:tc>
      </w:tr>
      <w:tr w:rsidR="000F6DD0" w:rsidRPr="000F6DD0" w14:paraId="7A3FDC43" w14:textId="77777777" w:rsidTr="00DF03C5">
        <w:tblPrEx>
          <w:tblBorders>
            <w:insideH w:val="single" w:sz="6" w:space="0" w:color="auto"/>
            <w:insideV w:val="single" w:sz="6" w:space="0" w:color="auto"/>
          </w:tblBorders>
        </w:tblPrEx>
        <w:tc>
          <w:tcPr>
            <w:tcW w:w="1384" w:type="dxa"/>
            <w:shd w:val="pct5" w:color="auto" w:fill="auto"/>
          </w:tcPr>
          <w:p w14:paraId="492A8910" w14:textId="77777777" w:rsidR="00F4253B" w:rsidRPr="000F6DD0" w:rsidRDefault="00F4253B" w:rsidP="00CF6ECE">
            <w:pPr>
              <w:rPr>
                <w:rFonts w:ascii="Arial" w:hAnsi="Arial" w:cs="Arial"/>
                <w:b/>
                <w:sz w:val="22"/>
                <w:szCs w:val="22"/>
              </w:rPr>
            </w:pPr>
            <w:r w:rsidRPr="000F6DD0">
              <w:rPr>
                <w:rFonts w:ascii="Arial" w:hAnsi="Arial" w:cs="Arial"/>
                <w:b/>
                <w:sz w:val="22"/>
                <w:szCs w:val="22"/>
              </w:rPr>
              <w:t>Inspected by</w:t>
            </w:r>
          </w:p>
        </w:tc>
        <w:tc>
          <w:tcPr>
            <w:tcW w:w="8080" w:type="dxa"/>
            <w:gridSpan w:val="6"/>
          </w:tcPr>
          <w:p w14:paraId="423B5BDC" w14:textId="4C7602E1" w:rsidR="00D06EAE" w:rsidRPr="000F6DD0" w:rsidRDefault="00D06EAE" w:rsidP="00CF6ECE">
            <w:pPr>
              <w:rPr>
                <w:rFonts w:ascii="Arial" w:hAnsi="Arial" w:cs="Arial"/>
                <w:sz w:val="22"/>
                <w:szCs w:val="22"/>
              </w:rPr>
            </w:pPr>
          </w:p>
        </w:tc>
      </w:tr>
      <w:tr w:rsidR="000F6DD0" w:rsidRPr="000F6DD0" w14:paraId="32A67C69" w14:textId="77777777" w:rsidTr="00DF03C5">
        <w:tblPrEx>
          <w:tblBorders>
            <w:insideH w:val="single" w:sz="6" w:space="0" w:color="auto"/>
            <w:insideV w:val="single" w:sz="6" w:space="0" w:color="auto"/>
          </w:tblBorders>
        </w:tblPrEx>
        <w:tc>
          <w:tcPr>
            <w:tcW w:w="7338" w:type="dxa"/>
            <w:gridSpan w:val="4"/>
            <w:shd w:val="pct5" w:color="auto" w:fill="auto"/>
          </w:tcPr>
          <w:p w14:paraId="7EF1F245" w14:textId="77777777" w:rsidR="00F4253B" w:rsidRPr="000F6DD0" w:rsidRDefault="00F4253B" w:rsidP="00CF6ECE">
            <w:pPr>
              <w:rPr>
                <w:rFonts w:ascii="Arial" w:hAnsi="Arial" w:cs="Arial"/>
                <w:b/>
                <w:sz w:val="22"/>
                <w:szCs w:val="22"/>
              </w:rPr>
            </w:pPr>
            <w:r w:rsidRPr="000F6DD0">
              <w:rPr>
                <w:rFonts w:ascii="Arial" w:hAnsi="Arial" w:cs="Arial"/>
                <w:b/>
                <w:sz w:val="22"/>
                <w:szCs w:val="22"/>
              </w:rPr>
              <w:t>NSW Heritage Manual guidelines used?</w:t>
            </w:r>
          </w:p>
        </w:tc>
        <w:tc>
          <w:tcPr>
            <w:tcW w:w="992" w:type="dxa"/>
            <w:gridSpan w:val="2"/>
          </w:tcPr>
          <w:p w14:paraId="22E82BB1" w14:textId="77777777" w:rsidR="00F4253B" w:rsidRPr="000F6DD0" w:rsidRDefault="00F4253B" w:rsidP="00B231D9">
            <w:pPr>
              <w:jc w:val="center"/>
              <w:rPr>
                <w:rFonts w:ascii="Arial" w:hAnsi="Arial" w:cs="Arial"/>
                <w:sz w:val="22"/>
                <w:szCs w:val="22"/>
              </w:rPr>
            </w:pPr>
            <w:r w:rsidRPr="000F6DD0">
              <w:rPr>
                <w:rFonts w:ascii="Arial" w:hAnsi="Arial" w:cs="Arial"/>
                <w:sz w:val="22"/>
                <w:szCs w:val="22"/>
              </w:rPr>
              <w:t xml:space="preserve">Yes </w:t>
            </w:r>
            <w:r w:rsidR="00EF4CE4" w:rsidRPr="000F6DD0">
              <w:rPr>
                <w:rFonts w:ascii="Arial" w:hAnsi="Arial" w:cs="Arial"/>
                <w:sz w:val="22"/>
                <w:szCs w:val="22"/>
              </w:rPr>
              <w:fldChar w:fldCharType="begin">
                <w:ffData>
                  <w:name w:val=""/>
                  <w:enabled/>
                  <w:calcOnExit w:val="0"/>
                  <w:helpText w:type="text" w:val="Is the item of state significance? Yes/No.&#10;&#10;"/>
                  <w:checkBox>
                    <w:sizeAuto/>
                    <w:default w:val="1"/>
                  </w:checkBox>
                </w:ffData>
              </w:fldChar>
            </w:r>
            <w:r w:rsidR="00EB0B65" w:rsidRPr="000F6DD0">
              <w:rPr>
                <w:rFonts w:ascii="Arial" w:hAnsi="Arial" w:cs="Arial"/>
                <w:sz w:val="22"/>
                <w:szCs w:val="22"/>
              </w:rPr>
              <w:instrText xml:space="preserve"> FORMCHECKBOX </w:instrText>
            </w:r>
            <w:r w:rsidR="00703FEB">
              <w:rPr>
                <w:rFonts w:ascii="Arial" w:hAnsi="Arial" w:cs="Arial"/>
                <w:sz w:val="22"/>
                <w:szCs w:val="22"/>
              </w:rPr>
            </w:r>
            <w:r w:rsidR="00703FEB">
              <w:rPr>
                <w:rFonts w:ascii="Arial" w:hAnsi="Arial" w:cs="Arial"/>
                <w:sz w:val="22"/>
                <w:szCs w:val="22"/>
              </w:rPr>
              <w:fldChar w:fldCharType="separate"/>
            </w:r>
            <w:r w:rsidR="00EF4CE4" w:rsidRPr="000F6DD0">
              <w:rPr>
                <w:rFonts w:ascii="Arial" w:hAnsi="Arial" w:cs="Arial"/>
                <w:sz w:val="22"/>
                <w:szCs w:val="22"/>
              </w:rPr>
              <w:fldChar w:fldCharType="end"/>
            </w:r>
          </w:p>
        </w:tc>
        <w:tc>
          <w:tcPr>
            <w:tcW w:w="1134" w:type="dxa"/>
          </w:tcPr>
          <w:p w14:paraId="3FE0EB0F" w14:textId="77777777" w:rsidR="00F4253B" w:rsidRPr="000F6DD0" w:rsidRDefault="00F4253B" w:rsidP="00CF6ECE">
            <w:pPr>
              <w:jc w:val="center"/>
              <w:rPr>
                <w:rFonts w:ascii="Arial" w:hAnsi="Arial" w:cs="Arial"/>
                <w:sz w:val="22"/>
                <w:szCs w:val="22"/>
              </w:rPr>
            </w:pPr>
            <w:r w:rsidRPr="000F6DD0">
              <w:rPr>
                <w:rFonts w:ascii="Arial" w:hAnsi="Arial" w:cs="Arial"/>
                <w:sz w:val="22"/>
                <w:szCs w:val="22"/>
              </w:rPr>
              <w:t xml:space="preserve">No </w:t>
            </w:r>
            <w:r w:rsidR="00EF4CE4" w:rsidRPr="000F6DD0">
              <w:rPr>
                <w:rFonts w:ascii="Arial" w:hAnsi="Arial" w:cs="Arial"/>
                <w:sz w:val="22"/>
                <w:szCs w:val="22"/>
              </w:rPr>
              <w:fldChar w:fldCharType="begin">
                <w:ffData>
                  <w:name w:val="Check2"/>
                  <w:enabled/>
                  <w:calcOnExit w:val="0"/>
                  <w:checkBox>
                    <w:sizeAuto/>
                    <w:default w:val="0"/>
                  </w:checkBox>
                </w:ffData>
              </w:fldChar>
            </w:r>
            <w:r w:rsidRPr="000F6DD0">
              <w:rPr>
                <w:rFonts w:ascii="Arial" w:hAnsi="Arial" w:cs="Arial"/>
                <w:sz w:val="22"/>
                <w:szCs w:val="22"/>
              </w:rPr>
              <w:instrText xml:space="preserve"> FORMCHECKBOX </w:instrText>
            </w:r>
            <w:r w:rsidR="00703FEB">
              <w:rPr>
                <w:rFonts w:ascii="Arial" w:hAnsi="Arial" w:cs="Arial"/>
                <w:sz w:val="22"/>
                <w:szCs w:val="22"/>
              </w:rPr>
            </w:r>
            <w:r w:rsidR="00703FEB">
              <w:rPr>
                <w:rFonts w:ascii="Arial" w:hAnsi="Arial" w:cs="Arial"/>
                <w:sz w:val="22"/>
                <w:szCs w:val="22"/>
              </w:rPr>
              <w:fldChar w:fldCharType="separate"/>
            </w:r>
            <w:r w:rsidR="00EF4CE4" w:rsidRPr="000F6DD0">
              <w:rPr>
                <w:rFonts w:ascii="Arial" w:hAnsi="Arial" w:cs="Arial"/>
                <w:sz w:val="22"/>
                <w:szCs w:val="22"/>
              </w:rPr>
              <w:fldChar w:fldCharType="end"/>
            </w:r>
          </w:p>
        </w:tc>
      </w:tr>
      <w:tr w:rsidR="000F6DD0" w:rsidRPr="000F6DD0" w14:paraId="47B8300B" w14:textId="77777777" w:rsidTr="00DF03C5">
        <w:tblPrEx>
          <w:tblBorders>
            <w:insideH w:val="single" w:sz="6" w:space="0" w:color="auto"/>
            <w:insideV w:val="single" w:sz="6" w:space="0" w:color="auto"/>
          </w:tblBorders>
        </w:tblPrEx>
        <w:tc>
          <w:tcPr>
            <w:tcW w:w="1809" w:type="dxa"/>
            <w:gridSpan w:val="2"/>
            <w:shd w:val="pct5" w:color="auto" w:fill="auto"/>
          </w:tcPr>
          <w:p w14:paraId="63AE60F6" w14:textId="1DE4AACC" w:rsidR="00F21A6D" w:rsidRPr="000F6DD0" w:rsidRDefault="00F660B1" w:rsidP="00CF6ECE">
            <w:pPr>
              <w:rPr>
                <w:rFonts w:ascii="Arial" w:hAnsi="Arial" w:cs="Arial"/>
                <w:b/>
                <w:sz w:val="22"/>
                <w:szCs w:val="22"/>
              </w:rPr>
            </w:pPr>
            <w:r w:rsidRPr="000F6DD0">
              <w:rPr>
                <w:rFonts w:ascii="Arial" w:hAnsi="Arial" w:cs="Arial"/>
                <w:b/>
                <w:sz w:val="22"/>
                <w:szCs w:val="22"/>
              </w:rPr>
              <w:t>This form completed  by</w:t>
            </w:r>
          </w:p>
        </w:tc>
        <w:tc>
          <w:tcPr>
            <w:tcW w:w="5529" w:type="dxa"/>
            <w:gridSpan w:val="2"/>
          </w:tcPr>
          <w:p w14:paraId="33CAA033" w14:textId="77777777" w:rsidR="00F660B1" w:rsidRPr="000F6DD0" w:rsidRDefault="00F660B1" w:rsidP="00931AAE">
            <w:pPr>
              <w:rPr>
                <w:rFonts w:ascii="Arial" w:hAnsi="Arial" w:cs="Arial"/>
                <w:sz w:val="22"/>
                <w:szCs w:val="22"/>
              </w:rPr>
            </w:pPr>
          </w:p>
        </w:tc>
        <w:tc>
          <w:tcPr>
            <w:tcW w:w="992" w:type="dxa"/>
            <w:gridSpan w:val="2"/>
            <w:shd w:val="pct10" w:color="auto" w:fill="auto"/>
          </w:tcPr>
          <w:p w14:paraId="7F708E67" w14:textId="77777777" w:rsidR="00F660B1" w:rsidRPr="000F6DD0" w:rsidRDefault="00F660B1" w:rsidP="00CF6ECE">
            <w:pPr>
              <w:rPr>
                <w:rFonts w:ascii="Arial" w:hAnsi="Arial" w:cs="Arial"/>
                <w:sz w:val="22"/>
                <w:szCs w:val="22"/>
              </w:rPr>
            </w:pPr>
            <w:r w:rsidRPr="000F6DD0">
              <w:rPr>
                <w:rFonts w:ascii="Arial" w:hAnsi="Arial" w:cs="Arial"/>
                <w:b/>
                <w:sz w:val="22"/>
                <w:szCs w:val="22"/>
              </w:rPr>
              <w:t xml:space="preserve">Date   </w:t>
            </w:r>
          </w:p>
        </w:tc>
        <w:tc>
          <w:tcPr>
            <w:tcW w:w="1134" w:type="dxa"/>
          </w:tcPr>
          <w:p w14:paraId="1C14095F" w14:textId="5B97540C" w:rsidR="00F660B1" w:rsidRPr="000F6DD0" w:rsidRDefault="00F660B1" w:rsidP="005E37B5">
            <w:pPr>
              <w:rPr>
                <w:rFonts w:ascii="Arial" w:hAnsi="Arial" w:cs="Arial"/>
                <w:sz w:val="22"/>
                <w:szCs w:val="22"/>
              </w:rPr>
            </w:pPr>
          </w:p>
        </w:tc>
      </w:tr>
    </w:tbl>
    <w:p w14:paraId="0017E81F" w14:textId="79AEFCE9" w:rsidR="00293C42" w:rsidRPr="000F6DD0" w:rsidRDefault="00293C42">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464"/>
      </w:tblGrid>
      <w:tr w:rsidR="000F6DD0" w:rsidRPr="000F6DD0" w14:paraId="55063F29" w14:textId="77777777">
        <w:tc>
          <w:tcPr>
            <w:tcW w:w="9464" w:type="dxa"/>
            <w:shd w:val="solid" w:color="auto" w:fill="auto"/>
          </w:tcPr>
          <w:p w14:paraId="3030A3BC" w14:textId="77777777" w:rsidR="00293C42" w:rsidRPr="000F6DD0" w:rsidRDefault="00293C42">
            <w:pPr>
              <w:jc w:val="center"/>
              <w:rPr>
                <w:rFonts w:ascii="Arial" w:hAnsi="Arial" w:cs="Arial"/>
                <w:sz w:val="22"/>
                <w:szCs w:val="22"/>
              </w:rPr>
            </w:pPr>
            <w:r w:rsidRPr="000F6DD0">
              <w:rPr>
                <w:rFonts w:ascii="Arial" w:hAnsi="Arial" w:cs="Arial"/>
                <w:sz w:val="22"/>
                <w:szCs w:val="22"/>
              </w:rPr>
              <w:br w:type="page"/>
            </w:r>
            <w:r w:rsidRPr="000F6DD0">
              <w:rPr>
                <w:rFonts w:ascii="Arial" w:hAnsi="Arial" w:cs="Arial"/>
                <w:b/>
                <w:sz w:val="22"/>
                <w:szCs w:val="22"/>
              </w:rPr>
              <w:t>IMAGES</w:t>
            </w:r>
          </w:p>
        </w:tc>
      </w:tr>
    </w:tbl>
    <w:p w14:paraId="1AB20CA9" w14:textId="77777777" w:rsidR="00CB6EC6" w:rsidRPr="000F6DD0" w:rsidRDefault="00CB6EC6">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0F6DD0" w:rsidRPr="000F6DD0" w14:paraId="657A860C" w14:textId="77777777" w:rsidTr="00654D85">
        <w:tc>
          <w:tcPr>
            <w:tcW w:w="1595" w:type="dxa"/>
            <w:shd w:val="pct5" w:color="auto" w:fill="auto"/>
          </w:tcPr>
          <w:p w14:paraId="2272B7DE" w14:textId="77777777" w:rsidR="00293C42" w:rsidRPr="000F6DD0" w:rsidRDefault="00293C42">
            <w:pPr>
              <w:rPr>
                <w:rFonts w:ascii="Arial" w:hAnsi="Arial" w:cs="Arial"/>
                <w:b/>
                <w:sz w:val="22"/>
                <w:szCs w:val="22"/>
              </w:rPr>
            </w:pPr>
            <w:r w:rsidRPr="000F6DD0">
              <w:rPr>
                <w:rFonts w:ascii="Arial" w:hAnsi="Arial" w:cs="Arial"/>
                <w:b/>
                <w:sz w:val="22"/>
                <w:szCs w:val="22"/>
              </w:rPr>
              <w:t>Image caption</w:t>
            </w:r>
          </w:p>
          <w:p w14:paraId="26048303" w14:textId="77777777" w:rsidR="00293C42" w:rsidRPr="000F6DD0" w:rsidRDefault="00293C42">
            <w:pPr>
              <w:rPr>
                <w:rFonts w:ascii="Arial" w:hAnsi="Arial" w:cs="Arial"/>
                <w:b/>
                <w:sz w:val="22"/>
                <w:szCs w:val="22"/>
              </w:rPr>
            </w:pPr>
          </w:p>
        </w:tc>
        <w:tc>
          <w:tcPr>
            <w:tcW w:w="7869" w:type="dxa"/>
            <w:gridSpan w:val="5"/>
          </w:tcPr>
          <w:p w14:paraId="2CC6E637" w14:textId="5C803927" w:rsidR="002A37A6" w:rsidRPr="000F6DD0" w:rsidRDefault="00615BB7" w:rsidP="00884A92">
            <w:pPr>
              <w:rPr>
                <w:rFonts w:ascii="Arial" w:hAnsi="Arial" w:cs="Arial"/>
                <w:sz w:val="22"/>
                <w:szCs w:val="22"/>
              </w:rPr>
            </w:pPr>
            <w:r w:rsidRPr="000F6DD0">
              <w:rPr>
                <w:noProof/>
              </w:rPr>
              <w:drawing>
                <wp:inline distT="0" distB="0" distL="0" distR="0" wp14:anchorId="7E115973" wp14:editId="7AA1897C">
                  <wp:extent cx="2133600" cy="1219200"/>
                  <wp:effectExtent l="0" t="0" r="0" b="0"/>
                  <wp:docPr id="1017525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525504" name=""/>
                          <pic:cNvPicPr/>
                        </pic:nvPicPr>
                        <pic:blipFill>
                          <a:blip r:embed="rId8"/>
                          <a:stretch>
                            <a:fillRect/>
                          </a:stretch>
                        </pic:blipFill>
                        <pic:spPr>
                          <a:xfrm>
                            <a:off x="0" y="0"/>
                            <a:ext cx="2133600" cy="1219200"/>
                          </a:xfrm>
                          <a:prstGeom prst="rect">
                            <a:avLst/>
                          </a:prstGeom>
                        </pic:spPr>
                      </pic:pic>
                    </a:graphicData>
                  </a:graphic>
                </wp:inline>
              </w:drawing>
            </w:r>
            <w:r w:rsidRPr="000F6DD0">
              <w:rPr>
                <w:noProof/>
              </w:rPr>
              <w:drawing>
                <wp:inline distT="0" distB="0" distL="0" distR="0" wp14:anchorId="3E1D64E9" wp14:editId="08B50D06">
                  <wp:extent cx="1447800" cy="965200"/>
                  <wp:effectExtent l="0" t="0" r="0" b="0"/>
                  <wp:docPr id="804775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775356" name=""/>
                          <pic:cNvPicPr/>
                        </pic:nvPicPr>
                        <pic:blipFill>
                          <a:blip r:embed="rId9"/>
                          <a:stretch>
                            <a:fillRect/>
                          </a:stretch>
                        </pic:blipFill>
                        <pic:spPr>
                          <a:xfrm>
                            <a:off x="0" y="0"/>
                            <a:ext cx="1447800" cy="965200"/>
                          </a:xfrm>
                          <a:prstGeom prst="rect">
                            <a:avLst/>
                          </a:prstGeom>
                        </pic:spPr>
                      </pic:pic>
                    </a:graphicData>
                  </a:graphic>
                </wp:inline>
              </w:drawing>
            </w:r>
          </w:p>
        </w:tc>
      </w:tr>
      <w:tr w:rsidR="000F6DD0" w:rsidRPr="000F6DD0" w14:paraId="104889A5" w14:textId="77777777" w:rsidTr="00654D85">
        <w:tc>
          <w:tcPr>
            <w:tcW w:w="1595" w:type="dxa"/>
            <w:shd w:val="pct5" w:color="auto" w:fill="auto"/>
          </w:tcPr>
          <w:p w14:paraId="287571CC" w14:textId="77777777" w:rsidR="00293C42" w:rsidRPr="000F6DD0" w:rsidRDefault="00293C42">
            <w:pPr>
              <w:rPr>
                <w:rFonts w:ascii="Arial" w:hAnsi="Arial" w:cs="Arial"/>
                <w:b/>
                <w:sz w:val="22"/>
                <w:szCs w:val="22"/>
              </w:rPr>
            </w:pPr>
            <w:r w:rsidRPr="000F6DD0">
              <w:rPr>
                <w:rFonts w:ascii="Arial" w:hAnsi="Arial" w:cs="Arial"/>
                <w:b/>
                <w:sz w:val="22"/>
                <w:szCs w:val="22"/>
              </w:rPr>
              <w:t>Image year</w:t>
            </w:r>
          </w:p>
          <w:p w14:paraId="3C9B671E" w14:textId="77777777" w:rsidR="00293C42" w:rsidRPr="000F6DD0" w:rsidRDefault="00293C42">
            <w:pPr>
              <w:rPr>
                <w:rFonts w:ascii="Arial" w:hAnsi="Arial" w:cs="Arial"/>
                <w:b/>
                <w:sz w:val="22"/>
                <w:szCs w:val="22"/>
              </w:rPr>
            </w:pPr>
          </w:p>
          <w:p w14:paraId="30CFB2BB" w14:textId="77777777" w:rsidR="00293C42" w:rsidRPr="000F6DD0" w:rsidRDefault="00293C42">
            <w:pPr>
              <w:rPr>
                <w:rFonts w:ascii="Arial" w:hAnsi="Arial" w:cs="Arial"/>
                <w:b/>
                <w:sz w:val="22"/>
                <w:szCs w:val="22"/>
              </w:rPr>
            </w:pPr>
          </w:p>
        </w:tc>
        <w:tc>
          <w:tcPr>
            <w:tcW w:w="1595" w:type="dxa"/>
          </w:tcPr>
          <w:p w14:paraId="2B0878B1" w14:textId="6659602E" w:rsidR="00293C42" w:rsidRPr="000F6DD0" w:rsidRDefault="00293C42">
            <w:pPr>
              <w:rPr>
                <w:rFonts w:ascii="Arial" w:hAnsi="Arial" w:cs="Arial"/>
                <w:sz w:val="22"/>
                <w:szCs w:val="22"/>
              </w:rPr>
            </w:pPr>
          </w:p>
        </w:tc>
        <w:tc>
          <w:tcPr>
            <w:tcW w:w="1313" w:type="dxa"/>
            <w:shd w:val="pct5" w:color="auto" w:fill="auto"/>
          </w:tcPr>
          <w:p w14:paraId="7F0AE016" w14:textId="77777777" w:rsidR="00293C42" w:rsidRPr="000F6DD0" w:rsidRDefault="00293C42">
            <w:pPr>
              <w:rPr>
                <w:rFonts w:ascii="Arial" w:hAnsi="Arial" w:cs="Arial"/>
                <w:b/>
                <w:sz w:val="22"/>
                <w:szCs w:val="22"/>
              </w:rPr>
            </w:pPr>
            <w:r w:rsidRPr="000F6DD0">
              <w:rPr>
                <w:rFonts w:ascii="Arial" w:hAnsi="Arial" w:cs="Arial"/>
                <w:b/>
                <w:sz w:val="22"/>
                <w:szCs w:val="22"/>
              </w:rPr>
              <w:t>Image by</w:t>
            </w:r>
          </w:p>
        </w:tc>
        <w:tc>
          <w:tcPr>
            <w:tcW w:w="1878" w:type="dxa"/>
          </w:tcPr>
          <w:p w14:paraId="3F352E50" w14:textId="32523CA7" w:rsidR="00875499" w:rsidRPr="000F6DD0" w:rsidRDefault="00615BB7">
            <w:pPr>
              <w:rPr>
                <w:rFonts w:ascii="Arial" w:hAnsi="Arial" w:cs="Arial"/>
                <w:sz w:val="22"/>
                <w:szCs w:val="22"/>
              </w:rPr>
            </w:pPr>
            <w:r w:rsidRPr="000F6DD0">
              <w:rPr>
                <w:rFonts w:ascii="Arial" w:hAnsi="Arial" w:cs="Arial"/>
                <w:sz w:val="22"/>
                <w:szCs w:val="22"/>
              </w:rPr>
              <w:t>Google Maps</w:t>
            </w:r>
          </w:p>
        </w:tc>
        <w:tc>
          <w:tcPr>
            <w:tcW w:w="1408" w:type="dxa"/>
            <w:shd w:val="pct5" w:color="auto" w:fill="auto"/>
          </w:tcPr>
          <w:p w14:paraId="763E8315" w14:textId="77777777" w:rsidR="00293C42" w:rsidRPr="000F6DD0" w:rsidRDefault="00293C42">
            <w:pPr>
              <w:rPr>
                <w:rFonts w:ascii="Arial" w:hAnsi="Arial" w:cs="Arial"/>
                <w:b/>
                <w:sz w:val="22"/>
                <w:szCs w:val="22"/>
              </w:rPr>
            </w:pPr>
            <w:r w:rsidRPr="000F6DD0">
              <w:rPr>
                <w:rFonts w:ascii="Arial" w:hAnsi="Arial" w:cs="Arial"/>
                <w:b/>
                <w:sz w:val="22"/>
                <w:szCs w:val="22"/>
              </w:rPr>
              <w:t>Image copyright holder</w:t>
            </w:r>
          </w:p>
        </w:tc>
        <w:tc>
          <w:tcPr>
            <w:tcW w:w="1675" w:type="dxa"/>
          </w:tcPr>
          <w:p w14:paraId="5737BC88" w14:textId="5BCCE802" w:rsidR="00293C42" w:rsidRPr="000F6DD0" w:rsidRDefault="00293C42">
            <w:pPr>
              <w:rPr>
                <w:rFonts w:ascii="Arial" w:hAnsi="Arial" w:cs="Arial"/>
                <w:sz w:val="22"/>
                <w:szCs w:val="22"/>
              </w:rPr>
            </w:pPr>
          </w:p>
        </w:tc>
      </w:tr>
    </w:tbl>
    <w:p w14:paraId="53BC862F" w14:textId="77777777" w:rsidR="002204BB" w:rsidRPr="000F6DD0" w:rsidRDefault="002204BB">
      <w:pPr>
        <w:rPr>
          <w:rFonts w:ascii="Arial" w:hAnsi="Arial" w:cs="Arial"/>
          <w:b/>
          <w:sz w:val="22"/>
          <w:szCs w:val="22"/>
        </w:rPr>
      </w:pPr>
    </w:p>
    <w:p w14:paraId="1394A663" w14:textId="48BFCFF3" w:rsidR="001E5B17" w:rsidRPr="000F6DD0" w:rsidRDefault="001E5B17">
      <w:pPr>
        <w:rPr>
          <w:rFonts w:ascii="Arial" w:hAnsi="Arial" w:cs="Arial"/>
          <w:b/>
          <w:sz w:val="22"/>
          <w:szCs w:val="22"/>
        </w:rPr>
      </w:pPr>
      <w:r w:rsidRPr="000F6DD0">
        <w:rPr>
          <w:rFonts w:ascii="Arial" w:hAnsi="Arial" w:cs="Arial"/>
          <w:b/>
          <w:sz w:val="22"/>
          <w:szCs w:val="22"/>
        </w:rPr>
        <w:br w:type="page"/>
      </w:r>
    </w:p>
    <w:p w14:paraId="019968A9" w14:textId="77777777" w:rsidR="001E5B17" w:rsidRPr="000F6DD0" w:rsidRDefault="001E5B17">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0F6DD0" w:rsidRPr="000F6DD0" w14:paraId="14413DB6" w14:textId="77777777" w:rsidTr="00223EB4">
        <w:tc>
          <w:tcPr>
            <w:tcW w:w="1595" w:type="dxa"/>
            <w:shd w:val="pct5" w:color="auto" w:fill="auto"/>
          </w:tcPr>
          <w:p w14:paraId="7759B21B" w14:textId="77777777" w:rsidR="001E5B17" w:rsidRPr="000F6DD0" w:rsidRDefault="001E5B17" w:rsidP="00223EB4">
            <w:pPr>
              <w:rPr>
                <w:rFonts w:ascii="Arial" w:hAnsi="Arial" w:cs="Arial"/>
                <w:b/>
                <w:sz w:val="22"/>
                <w:szCs w:val="22"/>
              </w:rPr>
            </w:pPr>
            <w:r w:rsidRPr="000F6DD0">
              <w:rPr>
                <w:rFonts w:ascii="Arial" w:hAnsi="Arial" w:cs="Arial"/>
                <w:b/>
                <w:sz w:val="22"/>
                <w:szCs w:val="22"/>
              </w:rPr>
              <w:t>Image caption</w:t>
            </w:r>
          </w:p>
          <w:p w14:paraId="4712AE25" w14:textId="77777777" w:rsidR="001E5B17" w:rsidRPr="000F6DD0" w:rsidRDefault="001E5B17" w:rsidP="00223EB4">
            <w:pPr>
              <w:rPr>
                <w:rFonts w:ascii="Arial" w:hAnsi="Arial" w:cs="Arial"/>
                <w:b/>
                <w:sz w:val="22"/>
                <w:szCs w:val="22"/>
              </w:rPr>
            </w:pPr>
          </w:p>
        </w:tc>
        <w:tc>
          <w:tcPr>
            <w:tcW w:w="7869" w:type="dxa"/>
            <w:gridSpan w:val="5"/>
          </w:tcPr>
          <w:p w14:paraId="32AF9058" w14:textId="2C92EDF7" w:rsidR="001E5B17" w:rsidRPr="000F6DD0" w:rsidRDefault="001E5B17" w:rsidP="00223EB4">
            <w:pPr>
              <w:rPr>
                <w:rFonts w:ascii="Arial" w:hAnsi="Arial" w:cs="Arial"/>
                <w:sz w:val="22"/>
                <w:szCs w:val="22"/>
              </w:rPr>
            </w:pPr>
            <w:r w:rsidRPr="000F6DD0">
              <w:rPr>
                <w:rFonts w:ascii="Arial" w:hAnsi="Arial" w:cs="Arial"/>
                <w:noProof/>
                <w:sz w:val="22"/>
                <w:szCs w:val="22"/>
              </w:rPr>
              <w:drawing>
                <wp:inline distT="0" distB="0" distL="0" distR="0" wp14:anchorId="1BBFED95" wp14:editId="341C659D">
                  <wp:extent cx="4859655" cy="4712335"/>
                  <wp:effectExtent l="0" t="0" r="4445" b="0"/>
                  <wp:docPr id="442818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818619" name="Picture 44281861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59655" cy="4712335"/>
                          </a:xfrm>
                          <a:prstGeom prst="rect">
                            <a:avLst/>
                          </a:prstGeom>
                        </pic:spPr>
                      </pic:pic>
                    </a:graphicData>
                  </a:graphic>
                </wp:inline>
              </w:drawing>
            </w:r>
          </w:p>
        </w:tc>
      </w:tr>
      <w:tr w:rsidR="000F6DD0" w:rsidRPr="000F6DD0" w14:paraId="6EECD360" w14:textId="77777777" w:rsidTr="00223EB4">
        <w:tc>
          <w:tcPr>
            <w:tcW w:w="1595" w:type="dxa"/>
            <w:shd w:val="pct5" w:color="auto" w:fill="auto"/>
          </w:tcPr>
          <w:p w14:paraId="25E93C5F" w14:textId="77777777" w:rsidR="001E5B17" w:rsidRPr="000F6DD0" w:rsidRDefault="001E5B17" w:rsidP="00223EB4">
            <w:pPr>
              <w:rPr>
                <w:rFonts w:ascii="Arial" w:hAnsi="Arial" w:cs="Arial"/>
                <w:b/>
                <w:sz w:val="22"/>
                <w:szCs w:val="22"/>
              </w:rPr>
            </w:pPr>
            <w:r w:rsidRPr="000F6DD0">
              <w:rPr>
                <w:rFonts w:ascii="Arial" w:hAnsi="Arial" w:cs="Arial"/>
                <w:b/>
                <w:sz w:val="22"/>
                <w:szCs w:val="22"/>
              </w:rPr>
              <w:t>Image year</w:t>
            </w:r>
          </w:p>
          <w:p w14:paraId="7FBDC666" w14:textId="77777777" w:rsidR="001E5B17" w:rsidRPr="000F6DD0" w:rsidRDefault="001E5B17" w:rsidP="00223EB4">
            <w:pPr>
              <w:rPr>
                <w:rFonts w:ascii="Arial" w:hAnsi="Arial" w:cs="Arial"/>
                <w:b/>
                <w:sz w:val="22"/>
                <w:szCs w:val="22"/>
              </w:rPr>
            </w:pPr>
          </w:p>
          <w:p w14:paraId="2E71389B" w14:textId="77777777" w:rsidR="001E5B17" w:rsidRPr="000F6DD0" w:rsidRDefault="001E5B17" w:rsidP="00223EB4">
            <w:pPr>
              <w:rPr>
                <w:rFonts w:ascii="Arial" w:hAnsi="Arial" w:cs="Arial"/>
                <w:b/>
                <w:sz w:val="22"/>
                <w:szCs w:val="22"/>
              </w:rPr>
            </w:pPr>
          </w:p>
        </w:tc>
        <w:tc>
          <w:tcPr>
            <w:tcW w:w="1595" w:type="dxa"/>
          </w:tcPr>
          <w:p w14:paraId="48956E65" w14:textId="1A3C4568" w:rsidR="001E5B17" w:rsidRPr="000F6DD0" w:rsidRDefault="001E5B17" w:rsidP="00223EB4">
            <w:pPr>
              <w:rPr>
                <w:rFonts w:ascii="Arial" w:hAnsi="Arial" w:cs="Arial"/>
                <w:sz w:val="22"/>
                <w:szCs w:val="22"/>
              </w:rPr>
            </w:pPr>
            <w:r w:rsidRPr="000F6DD0">
              <w:rPr>
                <w:rFonts w:ascii="Arial" w:hAnsi="Arial" w:cs="Arial"/>
                <w:sz w:val="22"/>
                <w:szCs w:val="22"/>
              </w:rPr>
              <w:t>Undated</w:t>
            </w:r>
          </w:p>
        </w:tc>
        <w:tc>
          <w:tcPr>
            <w:tcW w:w="1313" w:type="dxa"/>
            <w:shd w:val="pct5" w:color="auto" w:fill="auto"/>
          </w:tcPr>
          <w:p w14:paraId="27B8FB99" w14:textId="77777777" w:rsidR="001E5B17" w:rsidRPr="000F6DD0" w:rsidRDefault="001E5B17" w:rsidP="00223EB4">
            <w:pPr>
              <w:rPr>
                <w:rFonts w:ascii="Arial" w:hAnsi="Arial" w:cs="Arial"/>
                <w:b/>
                <w:sz w:val="22"/>
                <w:szCs w:val="22"/>
              </w:rPr>
            </w:pPr>
            <w:r w:rsidRPr="000F6DD0">
              <w:rPr>
                <w:rFonts w:ascii="Arial" w:hAnsi="Arial" w:cs="Arial"/>
                <w:b/>
                <w:sz w:val="22"/>
                <w:szCs w:val="22"/>
              </w:rPr>
              <w:t>Image by</w:t>
            </w:r>
          </w:p>
        </w:tc>
        <w:tc>
          <w:tcPr>
            <w:tcW w:w="1878" w:type="dxa"/>
          </w:tcPr>
          <w:p w14:paraId="7E98ED6D" w14:textId="59AB2CA5" w:rsidR="001E5B17" w:rsidRPr="000F6DD0" w:rsidRDefault="001E5B17" w:rsidP="00223EB4">
            <w:pPr>
              <w:rPr>
                <w:rFonts w:ascii="Arial" w:hAnsi="Arial" w:cs="Arial"/>
                <w:sz w:val="22"/>
                <w:szCs w:val="22"/>
              </w:rPr>
            </w:pPr>
            <w:r w:rsidRPr="000F6DD0">
              <w:rPr>
                <w:rFonts w:ascii="Arial" w:hAnsi="Arial" w:cs="Arial"/>
                <w:sz w:val="22"/>
                <w:szCs w:val="22"/>
              </w:rPr>
              <w:t>State Library of New South Wales</w:t>
            </w:r>
          </w:p>
        </w:tc>
        <w:tc>
          <w:tcPr>
            <w:tcW w:w="1408" w:type="dxa"/>
            <w:shd w:val="pct5" w:color="auto" w:fill="auto"/>
          </w:tcPr>
          <w:p w14:paraId="4BD96E6D" w14:textId="77777777" w:rsidR="001E5B17" w:rsidRPr="000F6DD0" w:rsidRDefault="001E5B17" w:rsidP="00223EB4">
            <w:pPr>
              <w:rPr>
                <w:rFonts w:ascii="Arial" w:hAnsi="Arial" w:cs="Arial"/>
                <w:b/>
                <w:sz w:val="22"/>
                <w:szCs w:val="22"/>
              </w:rPr>
            </w:pPr>
            <w:r w:rsidRPr="000F6DD0">
              <w:rPr>
                <w:rFonts w:ascii="Arial" w:hAnsi="Arial" w:cs="Arial"/>
                <w:b/>
                <w:sz w:val="22"/>
                <w:szCs w:val="22"/>
              </w:rPr>
              <w:t>Image copyright holder</w:t>
            </w:r>
          </w:p>
        </w:tc>
        <w:tc>
          <w:tcPr>
            <w:tcW w:w="1675" w:type="dxa"/>
          </w:tcPr>
          <w:p w14:paraId="6F6E20CA" w14:textId="77777777" w:rsidR="001E5B17" w:rsidRPr="000F6DD0" w:rsidRDefault="001E5B17" w:rsidP="00223EB4">
            <w:pPr>
              <w:rPr>
                <w:rFonts w:ascii="Arial" w:hAnsi="Arial" w:cs="Arial"/>
                <w:sz w:val="22"/>
                <w:szCs w:val="22"/>
              </w:rPr>
            </w:pPr>
          </w:p>
        </w:tc>
      </w:tr>
    </w:tbl>
    <w:p w14:paraId="3E673C85" w14:textId="77777777" w:rsidR="00654D85" w:rsidRPr="000F6DD0" w:rsidRDefault="00654D85">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0F6DD0" w:rsidRPr="000F6DD0" w14:paraId="5D8A841E" w14:textId="77777777" w:rsidTr="00223EB4">
        <w:tc>
          <w:tcPr>
            <w:tcW w:w="1595" w:type="dxa"/>
            <w:shd w:val="pct5" w:color="auto" w:fill="auto"/>
          </w:tcPr>
          <w:p w14:paraId="35D737B9" w14:textId="77777777" w:rsidR="001E5B17" w:rsidRPr="000F6DD0" w:rsidRDefault="001E5B17" w:rsidP="00223EB4">
            <w:pPr>
              <w:rPr>
                <w:rFonts w:ascii="Arial" w:hAnsi="Arial" w:cs="Arial"/>
                <w:b/>
                <w:sz w:val="22"/>
                <w:szCs w:val="22"/>
              </w:rPr>
            </w:pPr>
            <w:r w:rsidRPr="000F6DD0">
              <w:rPr>
                <w:rFonts w:ascii="Arial" w:hAnsi="Arial" w:cs="Arial"/>
                <w:b/>
                <w:sz w:val="22"/>
                <w:szCs w:val="22"/>
              </w:rPr>
              <w:lastRenderedPageBreak/>
              <w:t>Image caption</w:t>
            </w:r>
          </w:p>
          <w:p w14:paraId="1C8181D6" w14:textId="77777777" w:rsidR="001E5B17" w:rsidRPr="000F6DD0" w:rsidRDefault="001E5B17" w:rsidP="00223EB4">
            <w:pPr>
              <w:rPr>
                <w:rFonts w:ascii="Arial" w:hAnsi="Arial" w:cs="Arial"/>
                <w:b/>
                <w:sz w:val="22"/>
                <w:szCs w:val="22"/>
              </w:rPr>
            </w:pPr>
          </w:p>
        </w:tc>
        <w:tc>
          <w:tcPr>
            <w:tcW w:w="7869" w:type="dxa"/>
            <w:gridSpan w:val="5"/>
          </w:tcPr>
          <w:p w14:paraId="2F5EA91D" w14:textId="55064E81" w:rsidR="001E5B17" w:rsidRPr="000F6DD0" w:rsidRDefault="001E5B17" w:rsidP="00223EB4">
            <w:pPr>
              <w:rPr>
                <w:rFonts w:ascii="Arial" w:hAnsi="Arial" w:cs="Arial"/>
                <w:sz w:val="22"/>
                <w:szCs w:val="22"/>
              </w:rPr>
            </w:pPr>
            <w:r w:rsidRPr="000F6DD0">
              <w:rPr>
                <w:rFonts w:ascii="Arial" w:hAnsi="Arial" w:cs="Arial"/>
                <w:noProof/>
                <w:sz w:val="22"/>
                <w:szCs w:val="22"/>
              </w:rPr>
              <w:drawing>
                <wp:inline distT="0" distB="0" distL="0" distR="0" wp14:anchorId="6DFE90EA" wp14:editId="4BB29CB0">
                  <wp:extent cx="4859655" cy="5369560"/>
                  <wp:effectExtent l="0" t="0" r="4445" b="2540"/>
                  <wp:docPr id="2922335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233586" name="Picture 29223358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59655" cy="5369560"/>
                          </a:xfrm>
                          <a:prstGeom prst="rect">
                            <a:avLst/>
                          </a:prstGeom>
                        </pic:spPr>
                      </pic:pic>
                    </a:graphicData>
                  </a:graphic>
                </wp:inline>
              </w:drawing>
            </w:r>
          </w:p>
        </w:tc>
      </w:tr>
      <w:tr w:rsidR="000F6DD0" w:rsidRPr="000F6DD0" w14:paraId="0E25D83F" w14:textId="77777777" w:rsidTr="00223EB4">
        <w:tc>
          <w:tcPr>
            <w:tcW w:w="1595" w:type="dxa"/>
            <w:shd w:val="pct5" w:color="auto" w:fill="auto"/>
          </w:tcPr>
          <w:p w14:paraId="25FB50C9" w14:textId="77777777" w:rsidR="001E5B17" w:rsidRPr="000F6DD0" w:rsidRDefault="001E5B17" w:rsidP="00223EB4">
            <w:pPr>
              <w:rPr>
                <w:rFonts w:ascii="Arial" w:hAnsi="Arial" w:cs="Arial"/>
                <w:b/>
                <w:sz w:val="22"/>
                <w:szCs w:val="22"/>
              </w:rPr>
            </w:pPr>
            <w:r w:rsidRPr="000F6DD0">
              <w:rPr>
                <w:rFonts w:ascii="Arial" w:hAnsi="Arial" w:cs="Arial"/>
                <w:b/>
                <w:sz w:val="22"/>
                <w:szCs w:val="22"/>
              </w:rPr>
              <w:t>Image year</w:t>
            </w:r>
          </w:p>
          <w:p w14:paraId="3556F959" w14:textId="77777777" w:rsidR="001E5B17" w:rsidRPr="000F6DD0" w:rsidRDefault="001E5B17" w:rsidP="00223EB4">
            <w:pPr>
              <w:rPr>
                <w:rFonts w:ascii="Arial" w:hAnsi="Arial" w:cs="Arial"/>
                <w:b/>
                <w:sz w:val="22"/>
                <w:szCs w:val="22"/>
              </w:rPr>
            </w:pPr>
          </w:p>
          <w:p w14:paraId="64A8AC5D" w14:textId="77777777" w:rsidR="001E5B17" w:rsidRPr="000F6DD0" w:rsidRDefault="001E5B17" w:rsidP="00223EB4">
            <w:pPr>
              <w:rPr>
                <w:rFonts w:ascii="Arial" w:hAnsi="Arial" w:cs="Arial"/>
                <w:b/>
                <w:sz w:val="22"/>
                <w:szCs w:val="22"/>
              </w:rPr>
            </w:pPr>
          </w:p>
        </w:tc>
        <w:tc>
          <w:tcPr>
            <w:tcW w:w="1595" w:type="dxa"/>
          </w:tcPr>
          <w:p w14:paraId="35E94E3E" w14:textId="7ECC7EF8" w:rsidR="001E5B17" w:rsidRPr="000F6DD0" w:rsidRDefault="001E5B17" w:rsidP="00223EB4">
            <w:pPr>
              <w:rPr>
                <w:rFonts w:ascii="Arial" w:hAnsi="Arial" w:cs="Arial"/>
                <w:sz w:val="22"/>
                <w:szCs w:val="22"/>
              </w:rPr>
            </w:pPr>
            <w:r w:rsidRPr="000F6DD0">
              <w:rPr>
                <w:rFonts w:ascii="Arial" w:hAnsi="Arial" w:cs="Arial"/>
                <w:sz w:val="22"/>
                <w:szCs w:val="22"/>
              </w:rPr>
              <w:t>1910</w:t>
            </w:r>
          </w:p>
        </w:tc>
        <w:tc>
          <w:tcPr>
            <w:tcW w:w="1313" w:type="dxa"/>
            <w:shd w:val="pct5" w:color="auto" w:fill="auto"/>
          </w:tcPr>
          <w:p w14:paraId="526B6DEC" w14:textId="77777777" w:rsidR="001E5B17" w:rsidRPr="000F6DD0" w:rsidRDefault="001E5B17" w:rsidP="00223EB4">
            <w:pPr>
              <w:rPr>
                <w:rFonts w:ascii="Arial" w:hAnsi="Arial" w:cs="Arial"/>
                <w:b/>
                <w:sz w:val="22"/>
                <w:szCs w:val="22"/>
              </w:rPr>
            </w:pPr>
            <w:r w:rsidRPr="000F6DD0">
              <w:rPr>
                <w:rFonts w:ascii="Arial" w:hAnsi="Arial" w:cs="Arial"/>
                <w:b/>
                <w:sz w:val="22"/>
                <w:szCs w:val="22"/>
              </w:rPr>
              <w:t>Image by</w:t>
            </w:r>
          </w:p>
        </w:tc>
        <w:tc>
          <w:tcPr>
            <w:tcW w:w="1878" w:type="dxa"/>
          </w:tcPr>
          <w:p w14:paraId="7E64E8EC" w14:textId="11D7DC92" w:rsidR="001E5B17" w:rsidRPr="000F6DD0" w:rsidRDefault="005A7FF0" w:rsidP="00223EB4">
            <w:pPr>
              <w:rPr>
                <w:rFonts w:ascii="Arial" w:hAnsi="Arial" w:cs="Arial"/>
                <w:sz w:val="22"/>
                <w:szCs w:val="22"/>
              </w:rPr>
            </w:pPr>
            <w:r w:rsidRPr="000F6DD0">
              <w:rPr>
                <w:rFonts w:ascii="Arial" w:hAnsi="Arial" w:cs="Arial"/>
                <w:sz w:val="22"/>
                <w:szCs w:val="22"/>
              </w:rPr>
              <w:t>NLA Trove</w:t>
            </w:r>
          </w:p>
        </w:tc>
        <w:tc>
          <w:tcPr>
            <w:tcW w:w="1408" w:type="dxa"/>
            <w:shd w:val="pct5" w:color="auto" w:fill="auto"/>
          </w:tcPr>
          <w:p w14:paraId="00489F0C" w14:textId="77777777" w:rsidR="001E5B17" w:rsidRPr="000F6DD0" w:rsidRDefault="001E5B17" w:rsidP="00223EB4">
            <w:pPr>
              <w:rPr>
                <w:rFonts w:ascii="Arial" w:hAnsi="Arial" w:cs="Arial"/>
                <w:b/>
                <w:sz w:val="22"/>
                <w:szCs w:val="22"/>
              </w:rPr>
            </w:pPr>
            <w:r w:rsidRPr="000F6DD0">
              <w:rPr>
                <w:rFonts w:ascii="Arial" w:hAnsi="Arial" w:cs="Arial"/>
                <w:b/>
                <w:sz w:val="22"/>
                <w:szCs w:val="22"/>
              </w:rPr>
              <w:t>Image copyright holder</w:t>
            </w:r>
          </w:p>
        </w:tc>
        <w:tc>
          <w:tcPr>
            <w:tcW w:w="1675" w:type="dxa"/>
          </w:tcPr>
          <w:p w14:paraId="7D0A45D4" w14:textId="77777777" w:rsidR="001E5B17" w:rsidRPr="000F6DD0" w:rsidRDefault="001E5B17" w:rsidP="00223EB4">
            <w:pPr>
              <w:rPr>
                <w:rFonts w:ascii="Arial" w:hAnsi="Arial" w:cs="Arial"/>
                <w:sz w:val="22"/>
                <w:szCs w:val="22"/>
              </w:rPr>
            </w:pPr>
          </w:p>
        </w:tc>
      </w:tr>
    </w:tbl>
    <w:p w14:paraId="1BE34979" w14:textId="77777777" w:rsidR="001E5B17" w:rsidRPr="000F6DD0" w:rsidRDefault="001E5B17">
      <w:pPr>
        <w:rPr>
          <w:rFonts w:cstheme="minorHAnsi"/>
          <w:noProof/>
        </w:rPr>
      </w:pPr>
    </w:p>
    <w:p w14:paraId="700E290F" w14:textId="77777777" w:rsidR="001E5B17" w:rsidRPr="000F6DD0" w:rsidRDefault="001E5B17">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0F6DD0" w:rsidRPr="000F6DD0" w14:paraId="663C82CA" w14:textId="77777777" w:rsidTr="00223EB4">
        <w:tc>
          <w:tcPr>
            <w:tcW w:w="1595" w:type="dxa"/>
            <w:shd w:val="pct5" w:color="auto" w:fill="auto"/>
          </w:tcPr>
          <w:p w14:paraId="2D31DC0B" w14:textId="77777777" w:rsidR="001E5B17" w:rsidRPr="000F6DD0" w:rsidRDefault="001E5B17" w:rsidP="00223EB4">
            <w:pPr>
              <w:rPr>
                <w:rFonts w:ascii="Arial" w:hAnsi="Arial" w:cs="Arial"/>
                <w:b/>
                <w:sz w:val="22"/>
                <w:szCs w:val="22"/>
              </w:rPr>
            </w:pPr>
            <w:r w:rsidRPr="000F6DD0">
              <w:rPr>
                <w:rFonts w:ascii="Arial" w:hAnsi="Arial" w:cs="Arial"/>
                <w:b/>
                <w:sz w:val="22"/>
                <w:szCs w:val="22"/>
              </w:rPr>
              <w:lastRenderedPageBreak/>
              <w:t>Image caption</w:t>
            </w:r>
          </w:p>
          <w:p w14:paraId="6CD34FCF" w14:textId="77777777" w:rsidR="001E5B17" w:rsidRPr="000F6DD0" w:rsidRDefault="001E5B17" w:rsidP="00223EB4">
            <w:pPr>
              <w:rPr>
                <w:rFonts w:ascii="Arial" w:hAnsi="Arial" w:cs="Arial"/>
                <w:b/>
                <w:sz w:val="22"/>
                <w:szCs w:val="22"/>
              </w:rPr>
            </w:pPr>
          </w:p>
        </w:tc>
        <w:tc>
          <w:tcPr>
            <w:tcW w:w="7869" w:type="dxa"/>
            <w:gridSpan w:val="5"/>
          </w:tcPr>
          <w:p w14:paraId="01A9B2C9" w14:textId="46373FB3" w:rsidR="001E5B17" w:rsidRPr="000F6DD0" w:rsidRDefault="001E5B17" w:rsidP="00223EB4">
            <w:pPr>
              <w:rPr>
                <w:rFonts w:ascii="Arial" w:hAnsi="Arial" w:cs="Arial"/>
                <w:sz w:val="22"/>
                <w:szCs w:val="22"/>
              </w:rPr>
            </w:pPr>
            <w:r w:rsidRPr="000F6DD0">
              <w:rPr>
                <w:rFonts w:ascii="Arial" w:hAnsi="Arial" w:cs="Arial"/>
                <w:noProof/>
                <w:sz w:val="22"/>
                <w:szCs w:val="22"/>
              </w:rPr>
              <w:drawing>
                <wp:inline distT="0" distB="0" distL="0" distR="0" wp14:anchorId="5093A31F" wp14:editId="29E74AD9">
                  <wp:extent cx="4859655" cy="3785235"/>
                  <wp:effectExtent l="0" t="0" r="4445" b="0"/>
                  <wp:docPr id="8434101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410190" name="Picture 84341019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59655" cy="3785235"/>
                          </a:xfrm>
                          <a:prstGeom prst="rect">
                            <a:avLst/>
                          </a:prstGeom>
                        </pic:spPr>
                      </pic:pic>
                    </a:graphicData>
                  </a:graphic>
                </wp:inline>
              </w:drawing>
            </w:r>
          </w:p>
        </w:tc>
      </w:tr>
      <w:tr w:rsidR="000F6DD0" w:rsidRPr="000F6DD0" w14:paraId="23C4F7DC" w14:textId="77777777" w:rsidTr="00223EB4">
        <w:tc>
          <w:tcPr>
            <w:tcW w:w="1595" w:type="dxa"/>
            <w:shd w:val="pct5" w:color="auto" w:fill="auto"/>
          </w:tcPr>
          <w:p w14:paraId="3A725AF2" w14:textId="77777777" w:rsidR="001E5B17" w:rsidRPr="000F6DD0" w:rsidRDefault="001E5B17" w:rsidP="00223EB4">
            <w:pPr>
              <w:rPr>
                <w:rFonts w:ascii="Arial" w:hAnsi="Arial" w:cs="Arial"/>
                <w:b/>
                <w:sz w:val="22"/>
                <w:szCs w:val="22"/>
              </w:rPr>
            </w:pPr>
            <w:r w:rsidRPr="000F6DD0">
              <w:rPr>
                <w:rFonts w:ascii="Arial" w:hAnsi="Arial" w:cs="Arial"/>
                <w:b/>
                <w:sz w:val="22"/>
                <w:szCs w:val="22"/>
              </w:rPr>
              <w:t>Image year</w:t>
            </w:r>
          </w:p>
          <w:p w14:paraId="5017D9DE" w14:textId="77777777" w:rsidR="001E5B17" w:rsidRPr="000F6DD0" w:rsidRDefault="001E5B17" w:rsidP="00223EB4">
            <w:pPr>
              <w:rPr>
                <w:rFonts w:ascii="Arial" w:hAnsi="Arial" w:cs="Arial"/>
                <w:b/>
                <w:sz w:val="22"/>
                <w:szCs w:val="22"/>
              </w:rPr>
            </w:pPr>
          </w:p>
          <w:p w14:paraId="3E0DFF54" w14:textId="77777777" w:rsidR="001E5B17" w:rsidRPr="000F6DD0" w:rsidRDefault="001E5B17" w:rsidP="00223EB4">
            <w:pPr>
              <w:rPr>
                <w:rFonts w:ascii="Arial" w:hAnsi="Arial" w:cs="Arial"/>
                <w:b/>
                <w:sz w:val="22"/>
                <w:szCs w:val="22"/>
              </w:rPr>
            </w:pPr>
          </w:p>
        </w:tc>
        <w:tc>
          <w:tcPr>
            <w:tcW w:w="1595" w:type="dxa"/>
          </w:tcPr>
          <w:p w14:paraId="3A08FFA6" w14:textId="6BC8BA72" w:rsidR="001E5B17" w:rsidRPr="000F6DD0" w:rsidRDefault="001E5B17" w:rsidP="00223EB4">
            <w:pPr>
              <w:rPr>
                <w:rFonts w:ascii="Arial" w:hAnsi="Arial" w:cs="Arial"/>
                <w:sz w:val="22"/>
                <w:szCs w:val="22"/>
              </w:rPr>
            </w:pPr>
            <w:r w:rsidRPr="000F6DD0">
              <w:rPr>
                <w:rFonts w:ascii="Arial" w:hAnsi="Arial" w:cs="Arial"/>
                <w:sz w:val="22"/>
                <w:szCs w:val="22"/>
              </w:rPr>
              <w:t>Undated</w:t>
            </w:r>
          </w:p>
        </w:tc>
        <w:tc>
          <w:tcPr>
            <w:tcW w:w="1313" w:type="dxa"/>
            <w:shd w:val="pct5" w:color="auto" w:fill="auto"/>
          </w:tcPr>
          <w:p w14:paraId="06445DBF" w14:textId="77777777" w:rsidR="001E5B17" w:rsidRPr="000F6DD0" w:rsidRDefault="001E5B17" w:rsidP="00223EB4">
            <w:pPr>
              <w:rPr>
                <w:rFonts w:ascii="Arial" w:hAnsi="Arial" w:cs="Arial"/>
                <w:b/>
                <w:sz w:val="22"/>
                <w:szCs w:val="22"/>
              </w:rPr>
            </w:pPr>
            <w:r w:rsidRPr="000F6DD0">
              <w:rPr>
                <w:rFonts w:ascii="Arial" w:hAnsi="Arial" w:cs="Arial"/>
                <w:b/>
                <w:sz w:val="22"/>
                <w:szCs w:val="22"/>
              </w:rPr>
              <w:t>Image by</w:t>
            </w:r>
          </w:p>
        </w:tc>
        <w:tc>
          <w:tcPr>
            <w:tcW w:w="1878" w:type="dxa"/>
          </w:tcPr>
          <w:p w14:paraId="07CD2515" w14:textId="2BB2AC5F" w:rsidR="001E5B17" w:rsidRPr="000F6DD0" w:rsidRDefault="001E5B17" w:rsidP="00223EB4">
            <w:pPr>
              <w:rPr>
                <w:rFonts w:ascii="Arial" w:hAnsi="Arial" w:cs="Arial"/>
                <w:sz w:val="22"/>
                <w:szCs w:val="22"/>
              </w:rPr>
            </w:pPr>
            <w:r w:rsidRPr="000F6DD0">
              <w:rPr>
                <w:rFonts w:ascii="Arial" w:hAnsi="Arial" w:cs="Arial"/>
                <w:sz w:val="22"/>
                <w:szCs w:val="22"/>
              </w:rPr>
              <w:t>LPI</w:t>
            </w:r>
          </w:p>
        </w:tc>
        <w:tc>
          <w:tcPr>
            <w:tcW w:w="1408" w:type="dxa"/>
            <w:shd w:val="pct5" w:color="auto" w:fill="auto"/>
          </w:tcPr>
          <w:p w14:paraId="64144F0C" w14:textId="77777777" w:rsidR="001E5B17" w:rsidRPr="000F6DD0" w:rsidRDefault="001E5B17" w:rsidP="00223EB4">
            <w:pPr>
              <w:rPr>
                <w:rFonts w:ascii="Arial" w:hAnsi="Arial" w:cs="Arial"/>
                <w:b/>
                <w:sz w:val="22"/>
                <w:szCs w:val="22"/>
              </w:rPr>
            </w:pPr>
            <w:r w:rsidRPr="000F6DD0">
              <w:rPr>
                <w:rFonts w:ascii="Arial" w:hAnsi="Arial" w:cs="Arial"/>
                <w:b/>
                <w:sz w:val="22"/>
                <w:szCs w:val="22"/>
              </w:rPr>
              <w:t>Image copyright holder</w:t>
            </w:r>
          </w:p>
        </w:tc>
        <w:tc>
          <w:tcPr>
            <w:tcW w:w="1675" w:type="dxa"/>
          </w:tcPr>
          <w:p w14:paraId="7A2976F1" w14:textId="77777777" w:rsidR="001E5B17" w:rsidRPr="000F6DD0" w:rsidRDefault="001E5B17" w:rsidP="00223EB4">
            <w:pPr>
              <w:rPr>
                <w:rFonts w:ascii="Arial" w:hAnsi="Arial" w:cs="Arial"/>
                <w:sz w:val="22"/>
                <w:szCs w:val="22"/>
              </w:rPr>
            </w:pPr>
          </w:p>
        </w:tc>
      </w:tr>
    </w:tbl>
    <w:p w14:paraId="359B9863" w14:textId="77777777" w:rsidR="001E5B17" w:rsidRPr="000F6DD0" w:rsidRDefault="001E5B17">
      <w:pPr>
        <w:rPr>
          <w:rFonts w:cstheme="minorHAnsi"/>
          <w:noProof/>
        </w:rPr>
      </w:pPr>
    </w:p>
    <w:p w14:paraId="0D1011F8" w14:textId="77777777" w:rsidR="001E5B17" w:rsidRPr="000F6DD0" w:rsidRDefault="001E5B17">
      <w:pPr>
        <w:rPr>
          <w:rFonts w:cstheme="minorHAnsi"/>
          <w:noProof/>
        </w:rPr>
      </w:pPr>
    </w:p>
    <w:p w14:paraId="30B10F48" w14:textId="77777777" w:rsidR="001E5B17" w:rsidRPr="000F6DD0" w:rsidRDefault="001E5B17">
      <w:pPr>
        <w:rPr>
          <w:rFonts w:cstheme="minorHAnsi"/>
          <w:noProof/>
        </w:rPr>
      </w:pPr>
    </w:p>
    <w:sectPr w:rsidR="001E5B17" w:rsidRPr="000F6DD0" w:rsidSect="00701B10">
      <w:headerReference w:type="default" r:id="rId13"/>
      <w:footerReference w:type="default" r:id="rId14"/>
      <w:type w:val="continuous"/>
      <w:pgSz w:w="11907" w:h="16834" w:code="9"/>
      <w:pgMar w:top="1440"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39A25" w14:textId="77777777" w:rsidR="003A6FE4" w:rsidRDefault="003A6FE4">
      <w:r>
        <w:separator/>
      </w:r>
    </w:p>
  </w:endnote>
  <w:endnote w:type="continuationSeparator" w:id="0">
    <w:p w14:paraId="7818ACE2" w14:textId="77777777" w:rsidR="003A6FE4" w:rsidRDefault="003A6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rutigerNextLT-Light">
    <w:altName w:val="Calibri"/>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84553" w14:textId="77777777" w:rsidR="00F14A8C" w:rsidRDefault="00F14A8C">
    <w:pPr>
      <w:pStyle w:val="Footer"/>
      <w:jc w:val="center"/>
      <w:rPr>
        <w:rStyle w:val="PageNumber"/>
        <w:b/>
        <w:sz w:val="22"/>
      </w:rPr>
    </w:pPr>
  </w:p>
  <w:p w14:paraId="29385141" w14:textId="77777777" w:rsidR="00F14A8C" w:rsidRDefault="00F14A8C">
    <w:pPr>
      <w:pStyle w:val="Footer"/>
      <w:jc w:val="center"/>
      <w:rPr>
        <w:b/>
        <w:sz w:val="22"/>
      </w:rPr>
    </w:pPr>
    <w:r>
      <w:rPr>
        <w:rStyle w:val="PageNumber"/>
        <w:b/>
        <w:sz w:val="22"/>
      </w:rPr>
      <w:fldChar w:fldCharType="begin"/>
    </w:r>
    <w:r>
      <w:rPr>
        <w:rStyle w:val="PageNumber"/>
        <w:b/>
        <w:sz w:val="22"/>
      </w:rPr>
      <w:instrText xml:space="preserve"> PAGE </w:instrText>
    </w:r>
    <w:r>
      <w:rPr>
        <w:rStyle w:val="PageNumber"/>
        <w:b/>
        <w:sz w:val="22"/>
      </w:rPr>
      <w:fldChar w:fldCharType="separate"/>
    </w:r>
    <w:r w:rsidR="006829D8">
      <w:rPr>
        <w:rStyle w:val="PageNumber"/>
        <w:b/>
        <w:noProof/>
        <w:sz w:val="22"/>
      </w:rPr>
      <w:t>21</w:t>
    </w:r>
    <w:r>
      <w:rPr>
        <w:rStyle w:val="PageNumber"/>
        <w:b/>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56572" w14:textId="77777777" w:rsidR="003A6FE4" w:rsidRDefault="003A6FE4">
      <w:r>
        <w:separator/>
      </w:r>
    </w:p>
  </w:footnote>
  <w:footnote w:type="continuationSeparator" w:id="0">
    <w:p w14:paraId="65B48D24" w14:textId="77777777" w:rsidR="003A6FE4" w:rsidRDefault="003A6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CE225" w14:textId="29514B05" w:rsidR="00F14A8C" w:rsidRDefault="00F14A8C">
    <w:pPr>
      <w:pStyle w:val="Header"/>
      <w:framePr w:hSpace="180" w:wrap="auto" w:vAnchor="text" w:hAnchor="page" w:x="1585" w:y="13"/>
      <w:rPr>
        <w:sz w:val="48"/>
      </w:rPr>
    </w:pPr>
    <w:r>
      <w:rPr>
        <w:noProof/>
      </w:rPr>
      <w:drawing>
        <wp:inline distT="0" distB="0" distL="0" distR="0" wp14:anchorId="65F6B846" wp14:editId="45084BF7">
          <wp:extent cx="713105" cy="118491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713105" cy="1184910"/>
                  </a:xfrm>
                  <a:prstGeom prst="rect">
                    <a:avLst/>
                  </a:prstGeom>
                  <a:noFill/>
                  <a:ln w="9525">
                    <a:noFill/>
                    <a:miter lim="800000"/>
                    <a:headEnd/>
                    <a:tailEnd/>
                  </a:ln>
                </pic:spPr>
              </pic:pic>
            </a:graphicData>
          </a:graphic>
        </wp:inline>
      </w:drawing>
    </w:r>
  </w:p>
  <w:p w14:paraId="344C667B" w14:textId="77777777" w:rsidR="00F14A8C" w:rsidRDefault="00F14A8C">
    <w:pPr>
      <w:pStyle w:val="Header"/>
      <w:tabs>
        <w:tab w:val="left" w:pos="2268"/>
      </w:tabs>
      <w:jc w:val="right"/>
      <w:rPr>
        <w:sz w:val="44"/>
      </w:rPr>
    </w:pPr>
    <w:r>
      <w:rPr>
        <w:b/>
        <w:i/>
        <w:sz w:val="52"/>
      </w:rPr>
      <w:t>NSW State Heritage Inventory form</w:t>
    </w:r>
  </w:p>
  <w:p w14:paraId="720449A2" w14:textId="77777777" w:rsidR="00F14A8C" w:rsidRDefault="00F14A8C">
    <w:pPr>
      <w:jc w:val="right"/>
      <w:rPr>
        <w:rFonts w:ascii="Arial Narrow" w:hAnsi="Arial Narrow"/>
      </w:rPr>
    </w:pPr>
  </w:p>
  <w:p w14:paraId="2989BA99" w14:textId="77777777" w:rsidR="00F14A8C" w:rsidRDefault="00F14A8C">
    <w:pPr>
      <w:jc w:val="right"/>
      <w:rPr>
        <w:rFonts w:ascii="Arial Narrow" w:hAnsi="Arial Narrow"/>
      </w:rPr>
    </w:pPr>
  </w:p>
  <w:p w14:paraId="23C8450B" w14:textId="77777777" w:rsidR="00F14A8C" w:rsidRDefault="00F14A8C">
    <w:pPr>
      <w:jc w:val="right"/>
      <w:rPr>
        <w:rFonts w:ascii="Arial Narrow" w:hAnsi="Arial Narrow"/>
      </w:rPr>
    </w:pPr>
  </w:p>
  <w:p w14:paraId="550D7915" w14:textId="77777777" w:rsidR="00F14A8C" w:rsidRDefault="00F14A8C">
    <w:pPr>
      <w:jc w:val="right"/>
      <w:rPr>
        <w:rFonts w:ascii="Arial Narrow" w:hAnsi="Arial Narrow"/>
        <w:b/>
        <w:sz w:val="24"/>
      </w:rPr>
    </w:pPr>
    <w:r>
      <w:rPr>
        <w:rFonts w:ascii="Arial Narrow" w:hAnsi="Arial Narrow"/>
        <w:b/>
        <w:sz w:val="24"/>
      </w:rPr>
      <w:t xml:space="preserve"> </w:t>
    </w:r>
  </w:p>
  <w:p w14:paraId="00EAFC6A" w14:textId="77777777" w:rsidR="00F14A8C" w:rsidRDefault="00F14A8C">
    <w:pPr>
      <w:jc w:val="right"/>
      <w:rPr>
        <w:rFonts w:ascii="Arial Narrow" w:hAnsi="Arial Narrow"/>
        <w:b/>
        <w:sz w:val="24"/>
      </w:rPr>
    </w:pPr>
  </w:p>
  <w:p w14:paraId="51E2238E" w14:textId="77777777" w:rsidR="00F14A8C" w:rsidRDefault="00F14A8C">
    <w:pPr>
      <w:jc w:val="right"/>
      <w:rPr>
        <w:rFonts w:ascii="Arial Narrow" w:hAnsi="Arial Narrow"/>
        <w:b/>
        <w:sz w:val="24"/>
      </w:rPr>
    </w:pPr>
  </w:p>
  <w:p w14:paraId="664302E6" w14:textId="77777777" w:rsidR="00F14A8C" w:rsidRDefault="00F14A8C">
    <w:pPr>
      <w:jc w:val="right"/>
      <w:rPr>
        <w:rFonts w:ascii="Arial Narrow" w:hAnsi="Arial Narrow"/>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C7DD4"/>
    <w:multiLevelType w:val="hybridMultilevel"/>
    <w:tmpl w:val="3A74D04A"/>
    <w:lvl w:ilvl="0" w:tplc="82240B56">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C86B94"/>
    <w:multiLevelType w:val="hybridMultilevel"/>
    <w:tmpl w:val="B004FC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A4D36CE"/>
    <w:multiLevelType w:val="hybridMultilevel"/>
    <w:tmpl w:val="B686D6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B744881"/>
    <w:multiLevelType w:val="hybridMultilevel"/>
    <w:tmpl w:val="4A22494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5CA32BC1"/>
    <w:multiLevelType w:val="hybridMultilevel"/>
    <w:tmpl w:val="7842F71C"/>
    <w:lvl w:ilvl="0" w:tplc="DA14C66C">
      <w:start w:val="1"/>
      <w:numFmt w:val="decimal"/>
      <w:lvlText w:val="%1."/>
      <w:lvlJc w:val="left"/>
      <w:pPr>
        <w:ind w:left="394" w:hanging="360"/>
      </w:pPr>
      <w:rPr>
        <w:sz w:val="22"/>
        <w:szCs w:val="22"/>
      </w:rPr>
    </w:lvl>
    <w:lvl w:ilvl="1" w:tplc="0C090019">
      <w:start w:val="1"/>
      <w:numFmt w:val="decimal"/>
      <w:lvlText w:val="%2."/>
      <w:lvlJc w:val="left"/>
      <w:pPr>
        <w:tabs>
          <w:tab w:val="num" w:pos="388"/>
        </w:tabs>
        <w:ind w:left="388" w:hanging="360"/>
      </w:pPr>
    </w:lvl>
    <w:lvl w:ilvl="2" w:tplc="0C09001B">
      <w:start w:val="1"/>
      <w:numFmt w:val="decimal"/>
      <w:lvlText w:val="%3."/>
      <w:lvlJc w:val="left"/>
      <w:pPr>
        <w:tabs>
          <w:tab w:val="num" w:pos="1108"/>
        </w:tabs>
        <w:ind w:left="1108" w:hanging="360"/>
      </w:pPr>
    </w:lvl>
    <w:lvl w:ilvl="3" w:tplc="0C09000F">
      <w:start w:val="1"/>
      <w:numFmt w:val="decimal"/>
      <w:lvlText w:val="%4."/>
      <w:lvlJc w:val="left"/>
      <w:pPr>
        <w:tabs>
          <w:tab w:val="num" w:pos="1828"/>
        </w:tabs>
        <w:ind w:left="1828" w:hanging="360"/>
      </w:pPr>
    </w:lvl>
    <w:lvl w:ilvl="4" w:tplc="0C090019">
      <w:start w:val="1"/>
      <w:numFmt w:val="decimal"/>
      <w:lvlText w:val="%5."/>
      <w:lvlJc w:val="left"/>
      <w:pPr>
        <w:tabs>
          <w:tab w:val="num" w:pos="2548"/>
        </w:tabs>
        <w:ind w:left="2548" w:hanging="360"/>
      </w:pPr>
    </w:lvl>
    <w:lvl w:ilvl="5" w:tplc="0C09001B">
      <w:start w:val="1"/>
      <w:numFmt w:val="decimal"/>
      <w:lvlText w:val="%6."/>
      <w:lvlJc w:val="left"/>
      <w:pPr>
        <w:tabs>
          <w:tab w:val="num" w:pos="3268"/>
        </w:tabs>
        <w:ind w:left="3268" w:hanging="360"/>
      </w:pPr>
    </w:lvl>
    <w:lvl w:ilvl="6" w:tplc="0C09000F">
      <w:start w:val="1"/>
      <w:numFmt w:val="decimal"/>
      <w:lvlText w:val="%7."/>
      <w:lvlJc w:val="left"/>
      <w:pPr>
        <w:tabs>
          <w:tab w:val="num" w:pos="3988"/>
        </w:tabs>
        <w:ind w:left="3988" w:hanging="360"/>
      </w:pPr>
    </w:lvl>
    <w:lvl w:ilvl="7" w:tplc="0C090019">
      <w:start w:val="1"/>
      <w:numFmt w:val="decimal"/>
      <w:lvlText w:val="%8."/>
      <w:lvlJc w:val="left"/>
      <w:pPr>
        <w:tabs>
          <w:tab w:val="num" w:pos="4708"/>
        </w:tabs>
        <w:ind w:left="4708" w:hanging="360"/>
      </w:pPr>
    </w:lvl>
    <w:lvl w:ilvl="8" w:tplc="0C09001B">
      <w:start w:val="1"/>
      <w:numFmt w:val="decimal"/>
      <w:lvlText w:val="%9."/>
      <w:lvlJc w:val="left"/>
      <w:pPr>
        <w:tabs>
          <w:tab w:val="num" w:pos="5428"/>
        </w:tabs>
        <w:ind w:left="5428" w:hanging="360"/>
      </w:pPr>
    </w:lvl>
  </w:abstractNum>
  <w:abstractNum w:abstractNumId="5" w15:restartNumberingAfterBreak="0">
    <w:nsid w:val="7A944761"/>
    <w:multiLevelType w:val="hybridMultilevel"/>
    <w:tmpl w:val="25CC7B86"/>
    <w:lvl w:ilvl="0" w:tplc="58F2B320">
      <w:start w:val="1"/>
      <w:numFmt w:val="lowerRoman"/>
      <w:lvlText w:val="%1)"/>
      <w:lvlJc w:val="left"/>
      <w:pPr>
        <w:ind w:left="1080" w:hanging="720"/>
      </w:pPr>
      <w:rPr>
        <w:rFonts w:hint="default"/>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06771700">
    <w:abstractNumId w:val="3"/>
  </w:num>
  <w:num w:numId="2" w16cid:durableId="853567921">
    <w:abstractNumId w:val="1"/>
  </w:num>
  <w:num w:numId="3" w16cid:durableId="1240168322">
    <w:abstractNumId w:val="4"/>
  </w:num>
  <w:num w:numId="4" w16cid:durableId="618948779">
    <w:abstractNumId w:val="5"/>
  </w:num>
  <w:num w:numId="5" w16cid:durableId="263421365">
    <w:abstractNumId w:val="2"/>
  </w:num>
  <w:num w:numId="6" w16cid:durableId="1716656942">
    <w:abstractNumId w:val="4"/>
  </w:num>
  <w:num w:numId="7" w16cid:durableId="98573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F99"/>
    <w:rsid w:val="000045AC"/>
    <w:rsid w:val="00006061"/>
    <w:rsid w:val="000138FC"/>
    <w:rsid w:val="00023C0A"/>
    <w:rsid w:val="00027729"/>
    <w:rsid w:val="0003497F"/>
    <w:rsid w:val="00034FC9"/>
    <w:rsid w:val="00041C5B"/>
    <w:rsid w:val="000434CB"/>
    <w:rsid w:val="00044586"/>
    <w:rsid w:val="00046E24"/>
    <w:rsid w:val="00047989"/>
    <w:rsid w:val="00050E00"/>
    <w:rsid w:val="00052108"/>
    <w:rsid w:val="00053FD4"/>
    <w:rsid w:val="00061F41"/>
    <w:rsid w:val="00063AD2"/>
    <w:rsid w:val="00066A16"/>
    <w:rsid w:val="00073A1B"/>
    <w:rsid w:val="00075ADA"/>
    <w:rsid w:val="00083334"/>
    <w:rsid w:val="00086CDA"/>
    <w:rsid w:val="00093CB5"/>
    <w:rsid w:val="000A5338"/>
    <w:rsid w:val="000B2BC6"/>
    <w:rsid w:val="000C3616"/>
    <w:rsid w:val="000C471F"/>
    <w:rsid w:val="000C5606"/>
    <w:rsid w:val="000C5A4B"/>
    <w:rsid w:val="000C7574"/>
    <w:rsid w:val="000D0178"/>
    <w:rsid w:val="000D32BA"/>
    <w:rsid w:val="000D7512"/>
    <w:rsid w:val="000E0931"/>
    <w:rsid w:val="000E48B4"/>
    <w:rsid w:val="000F5293"/>
    <w:rsid w:val="000F586F"/>
    <w:rsid w:val="000F5CBF"/>
    <w:rsid w:val="000F6DD0"/>
    <w:rsid w:val="001029E6"/>
    <w:rsid w:val="0011095F"/>
    <w:rsid w:val="0011631B"/>
    <w:rsid w:val="00123F7A"/>
    <w:rsid w:val="001248D5"/>
    <w:rsid w:val="00125936"/>
    <w:rsid w:val="00126B7E"/>
    <w:rsid w:val="00133D87"/>
    <w:rsid w:val="001423AF"/>
    <w:rsid w:val="001517F5"/>
    <w:rsid w:val="00151B69"/>
    <w:rsid w:val="001536F8"/>
    <w:rsid w:val="0015668F"/>
    <w:rsid w:val="00160C62"/>
    <w:rsid w:val="00162864"/>
    <w:rsid w:val="00171881"/>
    <w:rsid w:val="0017196A"/>
    <w:rsid w:val="001724AF"/>
    <w:rsid w:val="0017301B"/>
    <w:rsid w:val="0017365C"/>
    <w:rsid w:val="00175E37"/>
    <w:rsid w:val="00181675"/>
    <w:rsid w:val="001816F6"/>
    <w:rsid w:val="00181C48"/>
    <w:rsid w:val="00183947"/>
    <w:rsid w:val="00183C95"/>
    <w:rsid w:val="00184549"/>
    <w:rsid w:val="00184802"/>
    <w:rsid w:val="0019339A"/>
    <w:rsid w:val="00193DA0"/>
    <w:rsid w:val="001979D5"/>
    <w:rsid w:val="001A3AD1"/>
    <w:rsid w:val="001A44DD"/>
    <w:rsid w:val="001A4B95"/>
    <w:rsid w:val="001B0127"/>
    <w:rsid w:val="001B476E"/>
    <w:rsid w:val="001C4CCE"/>
    <w:rsid w:val="001D1086"/>
    <w:rsid w:val="001D6A78"/>
    <w:rsid w:val="001E2D6E"/>
    <w:rsid w:val="001E589E"/>
    <w:rsid w:val="001E59D4"/>
    <w:rsid w:val="001E5B17"/>
    <w:rsid w:val="001F01B3"/>
    <w:rsid w:val="001F47CA"/>
    <w:rsid w:val="0021171E"/>
    <w:rsid w:val="002140B7"/>
    <w:rsid w:val="002167C8"/>
    <w:rsid w:val="002204BB"/>
    <w:rsid w:val="0022251A"/>
    <w:rsid w:val="00224FB3"/>
    <w:rsid w:val="00225046"/>
    <w:rsid w:val="002304D1"/>
    <w:rsid w:val="00233570"/>
    <w:rsid w:val="002350D8"/>
    <w:rsid w:val="002364E9"/>
    <w:rsid w:val="00244714"/>
    <w:rsid w:val="00246217"/>
    <w:rsid w:val="00257710"/>
    <w:rsid w:val="0026056C"/>
    <w:rsid w:val="0026388F"/>
    <w:rsid w:val="00264114"/>
    <w:rsid w:val="0026513D"/>
    <w:rsid w:val="002724C7"/>
    <w:rsid w:val="00277095"/>
    <w:rsid w:val="00277D7B"/>
    <w:rsid w:val="002821C1"/>
    <w:rsid w:val="002908AB"/>
    <w:rsid w:val="00293C42"/>
    <w:rsid w:val="00297A6F"/>
    <w:rsid w:val="002A1136"/>
    <w:rsid w:val="002A17A3"/>
    <w:rsid w:val="002A293C"/>
    <w:rsid w:val="002A37A6"/>
    <w:rsid w:val="002B2FDF"/>
    <w:rsid w:val="002C12AD"/>
    <w:rsid w:val="002C134E"/>
    <w:rsid w:val="002C13DF"/>
    <w:rsid w:val="002D3D61"/>
    <w:rsid w:val="002F71B7"/>
    <w:rsid w:val="00303ED6"/>
    <w:rsid w:val="0030403C"/>
    <w:rsid w:val="0030525F"/>
    <w:rsid w:val="00322A2D"/>
    <w:rsid w:val="00327ECF"/>
    <w:rsid w:val="0033064A"/>
    <w:rsid w:val="003309F6"/>
    <w:rsid w:val="003365F3"/>
    <w:rsid w:val="003379CF"/>
    <w:rsid w:val="003438F4"/>
    <w:rsid w:val="00344391"/>
    <w:rsid w:val="00354535"/>
    <w:rsid w:val="003548D1"/>
    <w:rsid w:val="00372E49"/>
    <w:rsid w:val="00381771"/>
    <w:rsid w:val="00381CE3"/>
    <w:rsid w:val="00385ED1"/>
    <w:rsid w:val="00391C5E"/>
    <w:rsid w:val="003A138A"/>
    <w:rsid w:val="003A4339"/>
    <w:rsid w:val="003A4922"/>
    <w:rsid w:val="003A4AA1"/>
    <w:rsid w:val="003A6FE4"/>
    <w:rsid w:val="003A7580"/>
    <w:rsid w:val="003B298B"/>
    <w:rsid w:val="003B31FD"/>
    <w:rsid w:val="003B6186"/>
    <w:rsid w:val="003C1F5B"/>
    <w:rsid w:val="003C1FA9"/>
    <w:rsid w:val="003C27AC"/>
    <w:rsid w:val="003C3303"/>
    <w:rsid w:val="003D2986"/>
    <w:rsid w:val="003D4028"/>
    <w:rsid w:val="003E12DD"/>
    <w:rsid w:val="003E709B"/>
    <w:rsid w:val="003F1361"/>
    <w:rsid w:val="003F1B29"/>
    <w:rsid w:val="003F244E"/>
    <w:rsid w:val="003F359D"/>
    <w:rsid w:val="003F49EA"/>
    <w:rsid w:val="003F536F"/>
    <w:rsid w:val="003F63D4"/>
    <w:rsid w:val="003F692C"/>
    <w:rsid w:val="003F7F8A"/>
    <w:rsid w:val="00400125"/>
    <w:rsid w:val="00411A12"/>
    <w:rsid w:val="00420A91"/>
    <w:rsid w:val="0042161E"/>
    <w:rsid w:val="00424D5F"/>
    <w:rsid w:val="004300C7"/>
    <w:rsid w:val="00433DE5"/>
    <w:rsid w:val="004416AF"/>
    <w:rsid w:val="00441C17"/>
    <w:rsid w:val="00443FD3"/>
    <w:rsid w:val="00444B10"/>
    <w:rsid w:val="00446586"/>
    <w:rsid w:val="00453D37"/>
    <w:rsid w:val="004566A2"/>
    <w:rsid w:val="004575AD"/>
    <w:rsid w:val="00457D6C"/>
    <w:rsid w:val="00464A96"/>
    <w:rsid w:val="00465E6C"/>
    <w:rsid w:val="0047625C"/>
    <w:rsid w:val="00476ABA"/>
    <w:rsid w:val="00481F83"/>
    <w:rsid w:val="00483909"/>
    <w:rsid w:val="00485C98"/>
    <w:rsid w:val="00494265"/>
    <w:rsid w:val="004951AA"/>
    <w:rsid w:val="0049527A"/>
    <w:rsid w:val="0049708A"/>
    <w:rsid w:val="004A6F52"/>
    <w:rsid w:val="004B1AB5"/>
    <w:rsid w:val="004B2218"/>
    <w:rsid w:val="004B3F1F"/>
    <w:rsid w:val="004B412C"/>
    <w:rsid w:val="004B6025"/>
    <w:rsid w:val="004C4016"/>
    <w:rsid w:val="004C5FAE"/>
    <w:rsid w:val="004D0C36"/>
    <w:rsid w:val="004D4081"/>
    <w:rsid w:val="004E4615"/>
    <w:rsid w:val="004E5266"/>
    <w:rsid w:val="004E64A3"/>
    <w:rsid w:val="004F13C8"/>
    <w:rsid w:val="005001D0"/>
    <w:rsid w:val="00505CEB"/>
    <w:rsid w:val="0051169B"/>
    <w:rsid w:val="005145C6"/>
    <w:rsid w:val="005161BD"/>
    <w:rsid w:val="00520CEB"/>
    <w:rsid w:val="005263AC"/>
    <w:rsid w:val="00526AF8"/>
    <w:rsid w:val="00533C84"/>
    <w:rsid w:val="00535FB8"/>
    <w:rsid w:val="00540EF4"/>
    <w:rsid w:val="0054112F"/>
    <w:rsid w:val="00541B63"/>
    <w:rsid w:val="005436A6"/>
    <w:rsid w:val="00543DFB"/>
    <w:rsid w:val="00545FDC"/>
    <w:rsid w:val="00546D9E"/>
    <w:rsid w:val="00551002"/>
    <w:rsid w:val="005545FA"/>
    <w:rsid w:val="005633F8"/>
    <w:rsid w:val="005636AF"/>
    <w:rsid w:val="0056484F"/>
    <w:rsid w:val="0056526A"/>
    <w:rsid w:val="005709C0"/>
    <w:rsid w:val="00576276"/>
    <w:rsid w:val="00582A54"/>
    <w:rsid w:val="005834B6"/>
    <w:rsid w:val="00595A47"/>
    <w:rsid w:val="005A462D"/>
    <w:rsid w:val="005A7EEB"/>
    <w:rsid w:val="005A7FF0"/>
    <w:rsid w:val="005B1DCC"/>
    <w:rsid w:val="005B3846"/>
    <w:rsid w:val="005C3DB0"/>
    <w:rsid w:val="005C7FE4"/>
    <w:rsid w:val="005D427E"/>
    <w:rsid w:val="005D4CF8"/>
    <w:rsid w:val="005D66BE"/>
    <w:rsid w:val="005D7110"/>
    <w:rsid w:val="005E1BBF"/>
    <w:rsid w:val="005E37B5"/>
    <w:rsid w:val="005E38AF"/>
    <w:rsid w:val="005E4A20"/>
    <w:rsid w:val="005F0419"/>
    <w:rsid w:val="005F0C6C"/>
    <w:rsid w:val="005F1F3A"/>
    <w:rsid w:val="005F248B"/>
    <w:rsid w:val="006012FC"/>
    <w:rsid w:val="006021F1"/>
    <w:rsid w:val="00603878"/>
    <w:rsid w:val="006101B3"/>
    <w:rsid w:val="006136A4"/>
    <w:rsid w:val="00615BB7"/>
    <w:rsid w:val="00617E65"/>
    <w:rsid w:val="00617F88"/>
    <w:rsid w:val="0062290C"/>
    <w:rsid w:val="0062398E"/>
    <w:rsid w:val="00630FD5"/>
    <w:rsid w:val="00647374"/>
    <w:rsid w:val="00654B62"/>
    <w:rsid w:val="00654D85"/>
    <w:rsid w:val="0065600D"/>
    <w:rsid w:val="00657374"/>
    <w:rsid w:val="006601C8"/>
    <w:rsid w:val="00663EFD"/>
    <w:rsid w:val="00665EF6"/>
    <w:rsid w:val="00667E24"/>
    <w:rsid w:val="00670AF2"/>
    <w:rsid w:val="00672B02"/>
    <w:rsid w:val="00674362"/>
    <w:rsid w:val="006829D8"/>
    <w:rsid w:val="00682B1A"/>
    <w:rsid w:val="00683BF9"/>
    <w:rsid w:val="00685962"/>
    <w:rsid w:val="00686490"/>
    <w:rsid w:val="0069117B"/>
    <w:rsid w:val="00695BF4"/>
    <w:rsid w:val="006A05F5"/>
    <w:rsid w:val="006A4110"/>
    <w:rsid w:val="006B0837"/>
    <w:rsid w:val="006B0F45"/>
    <w:rsid w:val="006B2A72"/>
    <w:rsid w:val="006B55F5"/>
    <w:rsid w:val="006B5A48"/>
    <w:rsid w:val="006B5F85"/>
    <w:rsid w:val="006B753A"/>
    <w:rsid w:val="006C0A03"/>
    <w:rsid w:val="006C0A30"/>
    <w:rsid w:val="006C4B04"/>
    <w:rsid w:val="006C753E"/>
    <w:rsid w:val="006D5FBC"/>
    <w:rsid w:val="006E66B5"/>
    <w:rsid w:val="006F1A74"/>
    <w:rsid w:val="006F3CBA"/>
    <w:rsid w:val="006F7467"/>
    <w:rsid w:val="007008DD"/>
    <w:rsid w:val="00701B10"/>
    <w:rsid w:val="00703FEB"/>
    <w:rsid w:val="007042DC"/>
    <w:rsid w:val="00721340"/>
    <w:rsid w:val="00721E52"/>
    <w:rsid w:val="00727774"/>
    <w:rsid w:val="007311C2"/>
    <w:rsid w:val="00750747"/>
    <w:rsid w:val="0075076F"/>
    <w:rsid w:val="00755B24"/>
    <w:rsid w:val="00776297"/>
    <w:rsid w:val="0077770A"/>
    <w:rsid w:val="00781D65"/>
    <w:rsid w:val="00782922"/>
    <w:rsid w:val="007842D9"/>
    <w:rsid w:val="00794A24"/>
    <w:rsid w:val="007A09F6"/>
    <w:rsid w:val="007A13FB"/>
    <w:rsid w:val="007A414E"/>
    <w:rsid w:val="007B63A2"/>
    <w:rsid w:val="007B7191"/>
    <w:rsid w:val="007B78CC"/>
    <w:rsid w:val="007C0AF8"/>
    <w:rsid w:val="007C20F8"/>
    <w:rsid w:val="007C37EE"/>
    <w:rsid w:val="007C4C44"/>
    <w:rsid w:val="007C51C0"/>
    <w:rsid w:val="007C5F83"/>
    <w:rsid w:val="007D0552"/>
    <w:rsid w:val="007D12A1"/>
    <w:rsid w:val="007D3EE8"/>
    <w:rsid w:val="007D7A6B"/>
    <w:rsid w:val="007E250F"/>
    <w:rsid w:val="007E5B9E"/>
    <w:rsid w:val="007F2F2E"/>
    <w:rsid w:val="007F3412"/>
    <w:rsid w:val="007F5ADE"/>
    <w:rsid w:val="00800C68"/>
    <w:rsid w:val="00802A1E"/>
    <w:rsid w:val="00802B93"/>
    <w:rsid w:val="00803F77"/>
    <w:rsid w:val="00804897"/>
    <w:rsid w:val="00806D3F"/>
    <w:rsid w:val="00806F32"/>
    <w:rsid w:val="0082075D"/>
    <w:rsid w:val="00823683"/>
    <w:rsid w:val="00823B1B"/>
    <w:rsid w:val="0082641E"/>
    <w:rsid w:val="0083144C"/>
    <w:rsid w:val="0083177B"/>
    <w:rsid w:val="008341AC"/>
    <w:rsid w:val="00835214"/>
    <w:rsid w:val="008431D8"/>
    <w:rsid w:val="00843BC2"/>
    <w:rsid w:val="00845EBB"/>
    <w:rsid w:val="0085098A"/>
    <w:rsid w:val="008543C1"/>
    <w:rsid w:val="00855FAA"/>
    <w:rsid w:val="0086458F"/>
    <w:rsid w:val="00866D2C"/>
    <w:rsid w:val="00867CE7"/>
    <w:rsid w:val="00875499"/>
    <w:rsid w:val="008761B6"/>
    <w:rsid w:val="00877038"/>
    <w:rsid w:val="008826E4"/>
    <w:rsid w:val="00882BE4"/>
    <w:rsid w:val="00884A92"/>
    <w:rsid w:val="00886196"/>
    <w:rsid w:val="00886ED3"/>
    <w:rsid w:val="0088719A"/>
    <w:rsid w:val="00891188"/>
    <w:rsid w:val="0089121A"/>
    <w:rsid w:val="008919C2"/>
    <w:rsid w:val="008A104B"/>
    <w:rsid w:val="008A17C8"/>
    <w:rsid w:val="008A23B1"/>
    <w:rsid w:val="008B06AA"/>
    <w:rsid w:val="008B3699"/>
    <w:rsid w:val="008B5C71"/>
    <w:rsid w:val="008C5711"/>
    <w:rsid w:val="008D1A6C"/>
    <w:rsid w:val="008D42AC"/>
    <w:rsid w:val="008D727C"/>
    <w:rsid w:val="008E125E"/>
    <w:rsid w:val="008E13CB"/>
    <w:rsid w:val="008E27FB"/>
    <w:rsid w:val="008F2C04"/>
    <w:rsid w:val="008F35C3"/>
    <w:rsid w:val="008F6341"/>
    <w:rsid w:val="008F664B"/>
    <w:rsid w:val="0090110E"/>
    <w:rsid w:val="009117FC"/>
    <w:rsid w:val="0091217C"/>
    <w:rsid w:val="00912914"/>
    <w:rsid w:val="0092385C"/>
    <w:rsid w:val="00925A1D"/>
    <w:rsid w:val="00926458"/>
    <w:rsid w:val="00931AAE"/>
    <w:rsid w:val="00933C5E"/>
    <w:rsid w:val="00954696"/>
    <w:rsid w:val="009627BF"/>
    <w:rsid w:val="00965995"/>
    <w:rsid w:val="00966971"/>
    <w:rsid w:val="00973035"/>
    <w:rsid w:val="009744AF"/>
    <w:rsid w:val="00982A19"/>
    <w:rsid w:val="00982CA4"/>
    <w:rsid w:val="00986BF4"/>
    <w:rsid w:val="00987DBE"/>
    <w:rsid w:val="00995FE2"/>
    <w:rsid w:val="009A4302"/>
    <w:rsid w:val="009B5956"/>
    <w:rsid w:val="009B5FEF"/>
    <w:rsid w:val="009B658A"/>
    <w:rsid w:val="009B759D"/>
    <w:rsid w:val="009C150D"/>
    <w:rsid w:val="009C5BDA"/>
    <w:rsid w:val="009C5C93"/>
    <w:rsid w:val="009E00BD"/>
    <w:rsid w:val="009E41A9"/>
    <w:rsid w:val="009E42C1"/>
    <w:rsid w:val="009F0738"/>
    <w:rsid w:val="009F6B1D"/>
    <w:rsid w:val="009F7163"/>
    <w:rsid w:val="00A00178"/>
    <w:rsid w:val="00A02BED"/>
    <w:rsid w:val="00A0318E"/>
    <w:rsid w:val="00A143EB"/>
    <w:rsid w:val="00A144CF"/>
    <w:rsid w:val="00A16136"/>
    <w:rsid w:val="00A23A27"/>
    <w:rsid w:val="00A248C6"/>
    <w:rsid w:val="00A252B4"/>
    <w:rsid w:val="00A25363"/>
    <w:rsid w:val="00A25EF8"/>
    <w:rsid w:val="00A278FF"/>
    <w:rsid w:val="00A27912"/>
    <w:rsid w:val="00A3178E"/>
    <w:rsid w:val="00A32420"/>
    <w:rsid w:val="00A37D43"/>
    <w:rsid w:val="00A43047"/>
    <w:rsid w:val="00A46DEC"/>
    <w:rsid w:val="00A52CD8"/>
    <w:rsid w:val="00A57D24"/>
    <w:rsid w:val="00A60402"/>
    <w:rsid w:val="00A624F4"/>
    <w:rsid w:val="00A72B0C"/>
    <w:rsid w:val="00A74414"/>
    <w:rsid w:val="00A90368"/>
    <w:rsid w:val="00A913B4"/>
    <w:rsid w:val="00A93364"/>
    <w:rsid w:val="00A93C5C"/>
    <w:rsid w:val="00AA59FD"/>
    <w:rsid w:val="00AA5B3C"/>
    <w:rsid w:val="00AB1B2D"/>
    <w:rsid w:val="00AB3C01"/>
    <w:rsid w:val="00AB5D82"/>
    <w:rsid w:val="00AB70E6"/>
    <w:rsid w:val="00AB7FA0"/>
    <w:rsid w:val="00AC3EAE"/>
    <w:rsid w:val="00AC5D20"/>
    <w:rsid w:val="00AC6FDA"/>
    <w:rsid w:val="00AC7D5E"/>
    <w:rsid w:val="00AD6785"/>
    <w:rsid w:val="00AE167A"/>
    <w:rsid w:val="00AE37E8"/>
    <w:rsid w:val="00AE54FA"/>
    <w:rsid w:val="00AF011C"/>
    <w:rsid w:val="00AF09D4"/>
    <w:rsid w:val="00AF3C61"/>
    <w:rsid w:val="00AF3D5A"/>
    <w:rsid w:val="00AF51A9"/>
    <w:rsid w:val="00AF5378"/>
    <w:rsid w:val="00AF65E1"/>
    <w:rsid w:val="00B04D7B"/>
    <w:rsid w:val="00B14D44"/>
    <w:rsid w:val="00B207E4"/>
    <w:rsid w:val="00B22487"/>
    <w:rsid w:val="00B231D9"/>
    <w:rsid w:val="00B26B4C"/>
    <w:rsid w:val="00B31D82"/>
    <w:rsid w:val="00B33140"/>
    <w:rsid w:val="00B33FF8"/>
    <w:rsid w:val="00B373AC"/>
    <w:rsid w:val="00B4543A"/>
    <w:rsid w:val="00B45648"/>
    <w:rsid w:val="00B525B6"/>
    <w:rsid w:val="00B55415"/>
    <w:rsid w:val="00B57058"/>
    <w:rsid w:val="00B63289"/>
    <w:rsid w:val="00B671B8"/>
    <w:rsid w:val="00B73FCD"/>
    <w:rsid w:val="00B743E2"/>
    <w:rsid w:val="00B74600"/>
    <w:rsid w:val="00B74B40"/>
    <w:rsid w:val="00B76CFA"/>
    <w:rsid w:val="00B90137"/>
    <w:rsid w:val="00B909AF"/>
    <w:rsid w:val="00B91A98"/>
    <w:rsid w:val="00B91E9C"/>
    <w:rsid w:val="00B94F7B"/>
    <w:rsid w:val="00BA068C"/>
    <w:rsid w:val="00BA160A"/>
    <w:rsid w:val="00BA2792"/>
    <w:rsid w:val="00BA36C7"/>
    <w:rsid w:val="00BB120F"/>
    <w:rsid w:val="00BB1E04"/>
    <w:rsid w:val="00BB4077"/>
    <w:rsid w:val="00BC14F1"/>
    <w:rsid w:val="00BC255F"/>
    <w:rsid w:val="00BC3355"/>
    <w:rsid w:val="00BC53CF"/>
    <w:rsid w:val="00BC5983"/>
    <w:rsid w:val="00BC6724"/>
    <w:rsid w:val="00BC680D"/>
    <w:rsid w:val="00BD0038"/>
    <w:rsid w:val="00BD319F"/>
    <w:rsid w:val="00BD7927"/>
    <w:rsid w:val="00BD7B59"/>
    <w:rsid w:val="00BE304B"/>
    <w:rsid w:val="00BE6AD7"/>
    <w:rsid w:val="00BE74F2"/>
    <w:rsid w:val="00BF1DB5"/>
    <w:rsid w:val="00BF3251"/>
    <w:rsid w:val="00BF406E"/>
    <w:rsid w:val="00BF50A8"/>
    <w:rsid w:val="00BF6BF9"/>
    <w:rsid w:val="00C013F2"/>
    <w:rsid w:val="00C01D59"/>
    <w:rsid w:val="00C04F87"/>
    <w:rsid w:val="00C054CA"/>
    <w:rsid w:val="00C06D8A"/>
    <w:rsid w:val="00C152F7"/>
    <w:rsid w:val="00C163CB"/>
    <w:rsid w:val="00C21ADE"/>
    <w:rsid w:val="00C2369E"/>
    <w:rsid w:val="00C25D11"/>
    <w:rsid w:val="00C2662F"/>
    <w:rsid w:val="00C3193E"/>
    <w:rsid w:val="00C369EC"/>
    <w:rsid w:val="00C36CFA"/>
    <w:rsid w:val="00C37EC2"/>
    <w:rsid w:val="00C42CAF"/>
    <w:rsid w:val="00C445B6"/>
    <w:rsid w:val="00C44C44"/>
    <w:rsid w:val="00C45F38"/>
    <w:rsid w:val="00C46AAF"/>
    <w:rsid w:val="00C477AE"/>
    <w:rsid w:val="00C507FE"/>
    <w:rsid w:val="00C531A2"/>
    <w:rsid w:val="00C53384"/>
    <w:rsid w:val="00C608EE"/>
    <w:rsid w:val="00C7078A"/>
    <w:rsid w:val="00C71338"/>
    <w:rsid w:val="00C73193"/>
    <w:rsid w:val="00C732A4"/>
    <w:rsid w:val="00C7506F"/>
    <w:rsid w:val="00C774CB"/>
    <w:rsid w:val="00C86E77"/>
    <w:rsid w:val="00C90654"/>
    <w:rsid w:val="00CA0E43"/>
    <w:rsid w:val="00CA0E4C"/>
    <w:rsid w:val="00CB514F"/>
    <w:rsid w:val="00CB5774"/>
    <w:rsid w:val="00CB57E4"/>
    <w:rsid w:val="00CB6CF8"/>
    <w:rsid w:val="00CB6EC6"/>
    <w:rsid w:val="00CC3351"/>
    <w:rsid w:val="00CC39F8"/>
    <w:rsid w:val="00CC62B8"/>
    <w:rsid w:val="00CC6BDD"/>
    <w:rsid w:val="00CC6F20"/>
    <w:rsid w:val="00CD2834"/>
    <w:rsid w:val="00CD7EA6"/>
    <w:rsid w:val="00CE1BA6"/>
    <w:rsid w:val="00CE37D1"/>
    <w:rsid w:val="00CE47F0"/>
    <w:rsid w:val="00CF5160"/>
    <w:rsid w:val="00CF6ECE"/>
    <w:rsid w:val="00CF6F1C"/>
    <w:rsid w:val="00D02251"/>
    <w:rsid w:val="00D02BE1"/>
    <w:rsid w:val="00D04BCA"/>
    <w:rsid w:val="00D06EAE"/>
    <w:rsid w:val="00D06EE0"/>
    <w:rsid w:val="00D10608"/>
    <w:rsid w:val="00D109F9"/>
    <w:rsid w:val="00D14F9F"/>
    <w:rsid w:val="00D212C4"/>
    <w:rsid w:val="00D2324D"/>
    <w:rsid w:val="00D245E6"/>
    <w:rsid w:val="00D25BF1"/>
    <w:rsid w:val="00D26188"/>
    <w:rsid w:val="00D26E3F"/>
    <w:rsid w:val="00D279F5"/>
    <w:rsid w:val="00D30D36"/>
    <w:rsid w:val="00D31311"/>
    <w:rsid w:val="00D3160A"/>
    <w:rsid w:val="00D3354D"/>
    <w:rsid w:val="00D433D3"/>
    <w:rsid w:val="00D435B7"/>
    <w:rsid w:val="00D43F99"/>
    <w:rsid w:val="00D45EBA"/>
    <w:rsid w:val="00D4757E"/>
    <w:rsid w:val="00D56355"/>
    <w:rsid w:val="00D6281E"/>
    <w:rsid w:val="00D628CB"/>
    <w:rsid w:val="00D64994"/>
    <w:rsid w:val="00D664F8"/>
    <w:rsid w:val="00D73C5A"/>
    <w:rsid w:val="00D8041D"/>
    <w:rsid w:val="00D8545A"/>
    <w:rsid w:val="00D8783E"/>
    <w:rsid w:val="00D919F3"/>
    <w:rsid w:val="00D93D69"/>
    <w:rsid w:val="00DA076E"/>
    <w:rsid w:val="00DA1425"/>
    <w:rsid w:val="00DA1ED4"/>
    <w:rsid w:val="00DA522F"/>
    <w:rsid w:val="00DB073F"/>
    <w:rsid w:val="00DB7451"/>
    <w:rsid w:val="00DC2057"/>
    <w:rsid w:val="00DC7334"/>
    <w:rsid w:val="00DC7E34"/>
    <w:rsid w:val="00DD1DF2"/>
    <w:rsid w:val="00DD2B19"/>
    <w:rsid w:val="00DD3117"/>
    <w:rsid w:val="00DD461D"/>
    <w:rsid w:val="00DD4C30"/>
    <w:rsid w:val="00DE6BD0"/>
    <w:rsid w:val="00DE73F2"/>
    <w:rsid w:val="00DF03C5"/>
    <w:rsid w:val="00DF6331"/>
    <w:rsid w:val="00DF7558"/>
    <w:rsid w:val="00DF7CDD"/>
    <w:rsid w:val="00E022A9"/>
    <w:rsid w:val="00E06DDF"/>
    <w:rsid w:val="00E1254C"/>
    <w:rsid w:val="00E138D7"/>
    <w:rsid w:val="00E138F5"/>
    <w:rsid w:val="00E14B39"/>
    <w:rsid w:val="00E16360"/>
    <w:rsid w:val="00E25D2E"/>
    <w:rsid w:val="00E269C4"/>
    <w:rsid w:val="00E27053"/>
    <w:rsid w:val="00E270A7"/>
    <w:rsid w:val="00E27144"/>
    <w:rsid w:val="00E338D5"/>
    <w:rsid w:val="00E37841"/>
    <w:rsid w:val="00E40CFC"/>
    <w:rsid w:val="00E41F6D"/>
    <w:rsid w:val="00E423CF"/>
    <w:rsid w:val="00E5105F"/>
    <w:rsid w:val="00E54B3C"/>
    <w:rsid w:val="00E562B8"/>
    <w:rsid w:val="00E57274"/>
    <w:rsid w:val="00E60BCE"/>
    <w:rsid w:val="00E66019"/>
    <w:rsid w:val="00E70A15"/>
    <w:rsid w:val="00E75F65"/>
    <w:rsid w:val="00E76836"/>
    <w:rsid w:val="00EA2E89"/>
    <w:rsid w:val="00EA4F44"/>
    <w:rsid w:val="00EB0B65"/>
    <w:rsid w:val="00EB24B4"/>
    <w:rsid w:val="00EB2683"/>
    <w:rsid w:val="00ED5FE5"/>
    <w:rsid w:val="00ED6E46"/>
    <w:rsid w:val="00EE339B"/>
    <w:rsid w:val="00EE4242"/>
    <w:rsid w:val="00EE4CD7"/>
    <w:rsid w:val="00EE6C6E"/>
    <w:rsid w:val="00EF1F31"/>
    <w:rsid w:val="00EF293F"/>
    <w:rsid w:val="00EF2D24"/>
    <w:rsid w:val="00EF4CE4"/>
    <w:rsid w:val="00EF7174"/>
    <w:rsid w:val="00F00916"/>
    <w:rsid w:val="00F00C9F"/>
    <w:rsid w:val="00F03990"/>
    <w:rsid w:val="00F14A8C"/>
    <w:rsid w:val="00F21A6D"/>
    <w:rsid w:val="00F22A29"/>
    <w:rsid w:val="00F313D6"/>
    <w:rsid w:val="00F36CC9"/>
    <w:rsid w:val="00F373BA"/>
    <w:rsid w:val="00F40AE1"/>
    <w:rsid w:val="00F4253B"/>
    <w:rsid w:val="00F54113"/>
    <w:rsid w:val="00F546A6"/>
    <w:rsid w:val="00F5470C"/>
    <w:rsid w:val="00F54AA3"/>
    <w:rsid w:val="00F5795F"/>
    <w:rsid w:val="00F60640"/>
    <w:rsid w:val="00F619D3"/>
    <w:rsid w:val="00F628A3"/>
    <w:rsid w:val="00F649BF"/>
    <w:rsid w:val="00F64F7C"/>
    <w:rsid w:val="00F660B1"/>
    <w:rsid w:val="00F70513"/>
    <w:rsid w:val="00F72553"/>
    <w:rsid w:val="00F74957"/>
    <w:rsid w:val="00F8105E"/>
    <w:rsid w:val="00F83EC2"/>
    <w:rsid w:val="00F85741"/>
    <w:rsid w:val="00F8689F"/>
    <w:rsid w:val="00F86FE2"/>
    <w:rsid w:val="00F8799F"/>
    <w:rsid w:val="00F945BE"/>
    <w:rsid w:val="00F96EF7"/>
    <w:rsid w:val="00FA6022"/>
    <w:rsid w:val="00FA708A"/>
    <w:rsid w:val="00FA71D6"/>
    <w:rsid w:val="00FB524B"/>
    <w:rsid w:val="00FC2E9F"/>
    <w:rsid w:val="00FC3A64"/>
    <w:rsid w:val="00FC4509"/>
    <w:rsid w:val="00FD4986"/>
    <w:rsid w:val="00FE3684"/>
    <w:rsid w:val="00FE7AC6"/>
    <w:rsid w:val="00FF7F45"/>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FB072D"/>
  <w15:docId w15:val="{E965EB3C-1233-482C-AB59-79A2B5F9D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B10"/>
  </w:style>
  <w:style w:type="paragraph" w:styleId="Heading2">
    <w:name w:val="heading 2"/>
    <w:basedOn w:val="Normal"/>
    <w:next w:val="Normal"/>
    <w:link w:val="Heading2Char"/>
    <w:unhideWhenUsed/>
    <w:qFormat/>
    <w:rsid w:val="001E2D6E"/>
    <w:pPr>
      <w:keepNext/>
      <w:keepLines/>
      <w:spacing w:before="200" w:after="120" w:line="276" w:lineRule="auto"/>
      <w:outlineLvl w:val="1"/>
    </w:pPr>
    <w:rPr>
      <w:rFonts w:ascii="Arial" w:eastAsiaTheme="majorEastAsia"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01B10"/>
    <w:pPr>
      <w:tabs>
        <w:tab w:val="center" w:pos="4153"/>
        <w:tab w:val="right" w:pos="8306"/>
      </w:tabs>
    </w:pPr>
  </w:style>
  <w:style w:type="paragraph" w:styleId="Footer">
    <w:name w:val="footer"/>
    <w:basedOn w:val="Normal"/>
    <w:semiHidden/>
    <w:rsid w:val="00701B10"/>
    <w:pPr>
      <w:tabs>
        <w:tab w:val="center" w:pos="4153"/>
        <w:tab w:val="right" w:pos="8306"/>
      </w:tabs>
    </w:pPr>
  </w:style>
  <w:style w:type="character" w:styleId="PageNumber">
    <w:name w:val="page number"/>
    <w:basedOn w:val="DefaultParagraphFont"/>
    <w:semiHidden/>
    <w:rsid w:val="00701B10"/>
  </w:style>
  <w:style w:type="paragraph" w:styleId="NormalWeb">
    <w:name w:val="Normal (Web)"/>
    <w:basedOn w:val="Normal"/>
    <w:uiPriority w:val="99"/>
    <w:rsid w:val="00B94F7B"/>
    <w:pPr>
      <w:spacing w:before="100" w:beforeAutospacing="1" w:after="100" w:afterAutospacing="1"/>
    </w:pPr>
    <w:rPr>
      <w:rFonts w:ascii="Arial Unicode MS" w:eastAsia="Arial Unicode MS" w:hAnsi="Arial Unicode MS" w:cs="Arial Unicode MS"/>
      <w:sz w:val="24"/>
      <w:szCs w:val="24"/>
      <w:lang w:eastAsia="en-US"/>
    </w:rPr>
  </w:style>
  <w:style w:type="table" w:styleId="TableGrid">
    <w:name w:val="Table Grid"/>
    <w:basedOn w:val="TableNormal"/>
    <w:uiPriority w:val="39"/>
    <w:rsid w:val="00B743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5956"/>
    <w:pPr>
      <w:ind w:left="720"/>
      <w:contextualSpacing/>
    </w:pPr>
    <w:rPr>
      <w:sz w:val="24"/>
      <w:szCs w:val="24"/>
    </w:rPr>
  </w:style>
  <w:style w:type="paragraph" w:styleId="BalloonText">
    <w:name w:val="Balloon Text"/>
    <w:basedOn w:val="Normal"/>
    <w:link w:val="BalloonTextChar"/>
    <w:uiPriority w:val="99"/>
    <w:semiHidden/>
    <w:unhideWhenUsed/>
    <w:rsid w:val="004B2218"/>
    <w:rPr>
      <w:rFonts w:ascii="Tahoma" w:hAnsi="Tahoma" w:cs="Tahoma"/>
      <w:sz w:val="16"/>
      <w:szCs w:val="16"/>
    </w:rPr>
  </w:style>
  <w:style w:type="character" w:customStyle="1" w:styleId="BalloonTextChar">
    <w:name w:val="Balloon Text Char"/>
    <w:basedOn w:val="DefaultParagraphFont"/>
    <w:link w:val="BalloonText"/>
    <w:uiPriority w:val="99"/>
    <w:semiHidden/>
    <w:rsid w:val="004B2218"/>
    <w:rPr>
      <w:rFonts w:ascii="Tahoma" w:hAnsi="Tahoma" w:cs="Tahoma"/>
      <w:sz w:val="16"/>
      <w:szCs w:val="16"/>
    </w:rPr>
  </w:style>
  <w:style w:type="character" w:customStyle="1" w:styleId="Heading2Char">
    <w:name w:val="Heading 2 Char"/>
    <w:basedOn w:val="DefaultParagraphFont"/>
    <w:link w:val="Heading2"/>
    <w:rsid w:val="001E2D6E"/>
    <w:rPr>
      <w:rFonts w:ascii="Arial" w:eastAsiaTheme="majorEastAsia" w:hAnsi="Arial" w:cs="Arial"/>
      <w:b/>
      <w:bCs/>
    </w:rPr>
  </w:style>
  <w:style w:type="paragraph" w:customStyle="1" w:styleId="Style2">
    <w:name w:val="Style 2"/>
    <w:basedOn w:val="Normal"/>
    <w:link w:val="Style2Char"/>
    <w:qFormat/>
    <w:rsid w:val="001E2D6E"/>
    <w:pPr>
      <w:ind w:left="720"/>
    </w:pPr>
    <w:rPr>
      <w:rFonts w:ascii="Arial" w:hAnsi="Arial" w:cs="Arial"/>
      <w:b/>
      <w:sz w:val="18"/>
      <w:szCs w:val="18"/>
    </w:rPr>
  </w:style>
  <w:style w:type="character" w:customStyle="1" w:styleId="Style2Char">
    <w:name w:val="Style 2 Char"/>
    <w:basedOn w:val="DefaultParagraphFont"/>
    <w:link w:val="Style2"/>
    <w:rsid w:val="001E2D6E"/>
    <w:rPr>
      <w:rFonts w:ascii="Arial" w:hAnsi="Arial" w:cs="Arial"/>
      <w:b/>
      <w:sz w:val="18"/>
      <w:szCs w:val="18"/>
    </w:rPr>
  </w:style>
  <w:style w:type="paragraph" w:customStyle="1" w:styleId="Default">
    <w:name w:val="Default"/>
    <w:rsid w:val="00D93D69"/>
    <w:pPr>
      <w:autoSpaceDE w:val="0"/>
      <w:autoSpaceDN w:val="0"/>
      <w:adjustRightInd w:val="0"/>
    </w:pPr>
    <w:rPr>
      <w:rFonts w:ascii="Calibri" w:hAnsi="Calibri" w:cs="Calibri"/>
      <w:color w:val="000000"/>
      <w:sz w:val="24"/>
      <w:szCs w:val="24"/>
    </w:rPr>
  </w:style>
  <w:style w:type="character" w:customStyle="1" w:styleId="HeaderChar">
    <w:name w:val="Header Char"/>
    <w:basedOn w:val="DefaultParagraphFont"/>
    <w:link w:val="Header"/>
    <w:uiPriority w:val="99"/>
    <w:rsid w:val="0030525F"/>
  </w:style>
  <w:style w:type="character" w:styleId="Hyperlink">
    <w:name w:val="Hyperlink"/>
    <w:basedOn w:val="DefaultParagraphFont"/>
    <w:uiPriority w:val="99"/>
    <w:unhideWhenUsed/>
    <w:rsid w:val="005A462D"/>
    <w:rPr>
      <w:color w:val="0000FF" w:themeColor="hyperlink"/>
      <w:u w:val="single"/>
    </w:rPr>
  </w:style>
  <w:style w:type="character" w:customStyle="1" w:styleId="apple-converted-space">
    <w:name w:val="apple-converted-space"/>
    <w:basedOn w:val="DefaultParagraphFont"/>
    <w:rsid w:val="00DB7451"/>
  </w:style>
  <w:style w:type="paragraph" w:customStyle="1" w:styleId="authorname">
    <w:name w:val="authorname"/>
    <w:basedOn w:val="Normal"/>
    <w:rsid w:val="0042161E"/>
    <w:pPr>
      <w:spacing w:before="100" w:beforeAutospacing="1" w:after="100" w:afterAutospacing="1"/>
    </w:pPr>
    <w:rPr>
      <w:sz w:val="24"/>
      <w:szCs w:val="24"/>
    </w:rPr>
  </w:style>
  <w:style w:type="paragraph" w:styleId="DocumentMap">
    <w:name w:val="Document Map"/>
    <w:basedOn w:val="Normal"/>
    <w:link w:val="DocumentMapChar"/>
    <w:semiHidden/>
    <w:rsid w:val="00E138D7"/>
    <w:pPr>
      <w:shd w:val="clear" w:color="auto" w:fill="000080"/>
    </w:pPr>
    <w:rPr>
      <w:rFonts w:ascii="Tahoma" w:hAnsi="Tahoma" w:cs="Tahoma"/>
      <w:sz w:val="24"/>
      <w:szCs w:val="24"/>
    </w:rPr>
  </w:style>
  <w:style w:type="character" w:customStyle="1" w:styleId="DocumentMapChar">
    <w:name w:val="Document Map Char"/>
    <w:basedOn w:val="DefaultParagraphFont"/>
    <w:link w:val="DocumentMap"/>
    <w:semiHidden/>
    <w:rsid w:val="00E138D7"/>
    <w:rPr>
      <w:rFonts w:ascii="Tahoma" w:hAnsi="Tahoma" w:cs="Tahoma"/>
      <w:sz w:val="24"/>
      <w:szCs w:val="24"/>
      <w:shd w:val="clear" w:color="auto" w:fill="000080"/>
    </w:rPr>
  </w:style>
  <w:style w:type="paragraph" w:customStyle="1" w:styleId="TableParagraph">
    <w:name w:val="Table Paragraph"/>
    <w:basedOn w:val="Normal"/>
    <w:uiPriority w:val="1"/>
    <w:qFormat/>
    <w:rsid w:val="000E0931"/>
    <w:pPr>
      <w:widowControl w:val="0"/>
      <w:autoSpaceDE w:val="0"/>
      <w:autoSpaceDN w:val="0"/>
      <w:ind w:left="107"/>
    </w:pPr>
    <w:rPr>
      <w:rFonts w:ascii="Arial Narrow" w:eastAsia="Arial Narrow" w:hAnsi="Arial Narrow" w:cs="Arial Narrow"/>
      <w:sz w:val="22"/>
      <w:szCs w:val="22"/>
      <w:lang w:val="en-US" w:eastAsia="en-US"/>
    </w:rPr>
  </w:style>
  <w:style w:type="paragraph" w:customStyle="1" w:styleId="xmsonormal">
    <w:name w:val="x_msonormal"/>
    <w:basedOn w:val="Normal"/>
    <w:rsid w:val="00FA6022"/>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27595">
      <w:bodyDiv w:val="1"/>
      <w:marLeft w:val="0"/>
      <w:marRight w:val="0"/>
      <w:marTop w:val="0"/>
      <w:marBottom w:val="0"/>
      <w:divBdr>
        <w:top w:val="none" w:sz="0" w:space="0" w:color="auto"/>
        <w:left w:val="none" w:sz="0" w:space="0" w:color="auto"/>
        <w:bottom w:val="none" w:sz="0" w:space="0" w:color="auto"/>
        <w:right w:val="none" w:sz="0" w:space="0" w:color="auto"/>
      </w:divBdr>
    </w:div>
    <w:div w:id="602107227">
      <w:bodyDiv w:val="1"/>
      <w:marLeft w:val="0"/>
      <w:marRight w:val="0"/>
      <w:marTop w:val="0"/>
      <w:marBottom w:val="0"/>
      <w:divBdr>
        <w:top w:val="none" w:sz="0" w:space="0" w:color="auto"/>
        <w:left w:val="none" w:sz="0" w:space="0" w:color="auto"/>
        <w:bottom w:val="none" w:sz="0" w:space="0" w:color="auto"/>
        <w:right w:val="none" w:sz="0" w:space="0" w:color="auto"/>
      </w:divBdr>
      <w:divsChild>
        <w:div w:id="1742602642">
          <w:marLeft w:val="272"/>
          <w:marRight w:val="118"/>
          <w:marTop w:val="82"/>
          <w:marBottom w:val="0"/>
          <w:divBdr>
            <w:top w:val="none" w:sz="0" w:space="0" w:color="auto"/>
            <w:left w:val="none" w:sz="0" w:space="0" w:color="auto"/>
            <w:bottom w:val="none" w:sz="0" w:space="0" w:color="auto"/>
            <w:right w:val="none" w:sz="0" w:space="0" w:color="auto"/>
          </w:divBdr>
          <w:divsChild>
            <w:div w:id="363211281">
              <w:marLeft w:val="0"/>
              <w:marRight w:val="0"/>
              <w:marTop w:val="0"/>
              <w:marBottom w:val="0"/>
              <w:divBdr>
                <w:top w:val="none" w:sz="0" w:space="0" w:color="auto"/>
                <w:left w:val="none" w:sz="0" w:space="0" w:color="auto"/>
                <w:bottom w:val="none" w:sz="0" w:space="0" w:color="auto"/>
                <w:right w:val="none" w:sz="0" w:space="0" w:color="auto"/>
              </w:divBdr>
              <w:divsChild>
                <w:div w:id="971059649">
                  <w:marLeft w:val="0"/>
                  <w:marRight w:val="0"/>
                  <w:marTop w:val="0"/>
                  <w:marBottom w:val="0"/>
                  <w:divBdr>
                    <w:top w:val="none" w:sz="0" w:space="0" w:color="auto"/>
                    <w:left w:val="none" w:sz="0" w:space="0" w:color="auto"/>
                    <w:bottom w:val="none" w:sz="0" w:space="0" w:color="auto"/>
                    <w:right w:val="none" w:sz="0" w:space="0" w:color="auto"/>
                  </w:divBdr>
                  <w:divsChild>
                    <w:div w:id="456949213">
                      <w:marLeft w:val="0"/>
                      <w:marRight w:val="0"/>
                      <w:marTop w:val="0"/>
                      <w:marBottom w:val="0"/>
                      <w:divBdr>
                        <w:top w:val="none" w:sz="0" w:space="0" w:color="auto"/>
                        <w:left w:val="none" w:sz="0" w:space="0" w:color="auto"/>
                        <w:bottom w:val="none" w:sz="0" w:space="0" w:color="auto"/>
                        <w:right w:val="none" w:sz="0" w:space="0" w:color="auto"/>
                      </w:divBdr>
                    </w:div>
                  </w:divsChild>
                </w:div>
                <w:div w:id="1550218786">
                  <w:marLeft w:val="0"/>
                  <w:marRight w:val="0"/>
                  <w:marTop w:val="0"/>
                  <w:marBottom w:val="0"/>
                  <w:divBdr>
                    <w:top w:val="none" w:sz="0" w:space="0" w:color="auto"/>
                    <w:left w:val="none" w:sz="0" w:space="0" w:color="auto"/>
                    <w:bottom w:val="none" w:sz="0" w:space="0" w:color="auto"/>
                    <w:right w:val="none" w:sz="0" w:space="0" w:color="auto"/>
                  </w:divBdr>
                  <w:divsChild>
                    <w:div w:id="142877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529441">
          <w:marLeft w:val="272"/>
          <w:marRight w:val="0"/>
          <w:marTop w:val="0"/>
          <w:marBottom w:val="27"/>
          <w:divBdr>
            <w:top w:val="none" w:sz="0" w:space="0" w:color="auto"/>
            <w:left w:val="none" w:sz="0" w:space="0" w:color="auto"/>
            <w:bottom w:val="none" w:sz="0" w:space="0" w:color="auto"/>
            <w:right w:val="none" w:sz="0" w:space="0" w:color="auto"/>
          </w:divBdr>
        </w:div>
      </w:divsChild>
    </w:div>
    <w:div w:id="932469174">
      <w:bodyDiv w:val="1"/>
      <w:marLeft w:val="0"/>
      <w:marRight w:val="0"/>
      <w:marTop w:val="0"/>
      <w:marBottom w:val="0"/>
      <w:divBdr>
        <w:top w:val="none" w:sz="0" w:space="0" w:color="auto"/>
        <w:left w:val="none" w:sz="0" w:space="0" w:color="auto"/>
        <w:bottom w:val="none" w:sz="0" w:space="0" w:color="auto"/>
        <w:right w:val="none" w:sz="0" w:space="0" w:color="auto"/>
      </w:divBdr>
    </w:div>
    <w:div w:id="947079875">
      <w:bodyDiv w:val="1"/>
      <w:marLeft w:val="0"/>
      <w:marRight w:val="0"/>
      <w:marTop w:val="0"/>
      <w:marBottom w:val="0"/>
      <w:divBdr>
        <w:top w:val="none" w:sz="0" w:space="0" w:color="auto"/>
        <w:left w:val="none" w:sz="0" w:space="0" w:color="auto"/>
        <w:bottom w:val="none" w:sz="0" w:space="0" w:color="auto"/>
        <w:right w:val="none" w:sz="0" w:space="0" w:color="auto"/>
      </w:divBdr>
    </w:div>
    <w:div w:id="1324091815">
      <w:bodyDiv w:val="1"/>
      <w:marLeft w:val="0"/>
      <w:marRight w:val="0"/>
      <w:marTop w:val="0"/>
      <w:marBottom w:val="0"/>
      <w:divBdr>
        <w:top w:val="none" w:sz="0" w:space="0" w:color="auto"/>
        <w:left w:val="none" w:sz="0" w:space="0" w:color="auto"/>
        <w:bottom w:val="none" w:sz="0" w:space="0" w:color="auto"/>
        <w:right w:val="none" w:sz="0" w:space="0" w:color="auto"/>
      </w:divBdr>
    </w:div>
    <w:div w:id="1835104715">
      <w:bodyDiv w:val="1"/>
      <w:marLeft w:val="0"/>
      <w:marRight w:val="0"/>
      <w:marTop w:val="0"/>
      <w:marBottom w:val="0"/>
      <w:divBdr>
        <w:top w:val="none" w:sz="0" w:space="0" w:color="auto"/>
        <w:left w:val="none" w:sz="0" w:space="0" w:color="auto"/>
        <w:bottom w:val="none" w:sz="0" w:space="0" w:color="auto"/>
        <w:right w:val="none" w:sz="0" w:space="0" w:color="auto"/>
      </w:divBdr>
    </w:div>
    <w:div w:id="2104304747">
      <w:bodyDiv w:val="1"/>
      <w:marLeft w:val="0"/>
      <w:marRight w:val="0"/>
      <w:marTop w:val="0"/>
      <w:marBottom w:val="0"/>
      <w:divBdr>
        <w:top w:val="none" w:sz="0" w:space="0" w:color="auto"/>
        <w:left w:val="none" w:sz="0" w:space="0" w:color="auto"/>
        <w:bottom w:val="none" w:sz="0" w:space="0" w:color="auto"/>
        <w:right w:val="none" w:sz="0" w:space="0" w:color="auto"/>
      </w:divBdr>
      <w:divsChild>
        <w:div w:id="1833644259">
          <w:marLeft w:val="0"/>
          <w:marRight w:val="0"/>
          <w:marTop w:val="0"/>
          <w:marBottom w:val="0"/>
          <w:divBdr>
            <w:top w:val="none" w:sz="0" w:space="0" w:color="auto"/>
            <w:left w:val="none" w:sz="0" w:space="0" w:color="auto"/>
            <w:bottom w:val="none" w:sz="0" w:space="0" w:color="auto"/>
            <w:right w:val="none" w:sz="0" w:space="0" w:color="auto"/>
          </w:divBdr>
          <w:divsChild>
            <w:div w:id="1747024507">
              <w:marLeft w:val="0"/>
              <w:marRight w:val="0"/>
              <w:marTop w:val="0"/>
              <w:marBottom w:val="0"/>
              <w:divBdr>
                <w:top w:val="none" w:sz="0" w:space="0" w:color="auto"/>
                <w:left w:val="none" w:sz="0" w:space="0" w:color="auto"/>
                <w:bottom w:val="none" w:sz="0" w:space="0" w:color="auto"/>
                <w:right w:val="none" w:sz="0" w:space="0" w:color="auto"/>
              </w:divBdr>
              <w:divsChild>
                <w:div w:id="1376348080">
                  <w:marLeft w:val="0"/>
                  <w:marRight w:val="0"/>
                  <w:marTop w:val="0"/>
                  <w:marBottom w:val="0"/>
                  <w:divBdr>
                    <w:top w:val="none" w:sz="0" w:space="0" w:color="auto"/>
                    <w:left w:val="none" w:sz="0" w:space="0" w:color="auto"/>
                    <w:bottom w:val="none" w:sz="0" w:space="0" w:color="auto"/>
                    <w:right w:val="none" w:sz="0" w:space="0" w:color="auto"/>
                  </w:divBdr>
                  <w:divsChild>
                    <w:div w:id="7397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F9CD2B-7321-47D1-B455-036FAD579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11</Pages>
  <Words>1739</Words>
  <Characters>10056</Characters>
  <Application>Microsoft Office Word</Application>
  <DocSecurity>0</DocSecurity>
  <Lines>718</Lines>
  <Paragraphs>318</Paragraphs>
  <ScaleCrop>false</ScaleCrop>
  <HeadingPairs>
    <vt:vector size="2" baseType="variant">
      <vt:variant>
        <vt:lpstr>Title</vt:lpstr>
      </vt:variant>
      <vt:variant>
        <vt:i4>1</vt:i4>
      </vt:variant>
    </vt:vector>
  </HeadingPairs>
  <TitlesOfParts>
    <vt:vector size="1" baseType="lpstr">
      <vt:lpstr>Name of Item</vt:lpstr>
    </vt:vector>
  </TitlesOfParts>
  <Company>GOVERNET</Company>
  <LinksUpToDate>false</LinksUpToDate>
  <CharactersWithSpaces>11477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Item</dc:title>
  <dc:creator>HERITAGE</dc:creator>
  <cp:lastModifiedBy>Anne McGoverne</cp:lastModifiedBy>
  <cp:revision>6</cp:revision>
  <cp:lastPrinted>2023-08-28T01:46:00Z</cp:lastPrinted>
  <dcterms:created xsi:type="dcterms:W3CDTF">2023-10-10T04:59:00Z</dcterms:created>
  <dcterms:modified xsi:type="dcterms:W3CDTF">2023-10-10T05:29:00Z</dcterms:modified>
</cp:coreProperties>
</file>